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9D76F" w14:textId="5CC2E244" w:rsidR="00AC2741" w:rsidRPr="00565637" w:rsidRDefault="00AC2741" w:rsidP="00AC2741">
      <w:pPr>
        <w:pStyle w:val="Heading1"/>
      </w:pPr>
      <w:r>
        <w:t>University</w:t>
      </w:r>
      <w:r w:rsidRPr="00565637">
        <w:t xml:space="preserve"> Library Committee Meeting Minutes</w:t>
      </w:r>
      <w:r w:rsidR="00910306">
        <w:t xml:space="preserve"> </w:t>
      </w:r>
      <w:r w:rsidR="007D3783">
        <w:t>4</w:t>
      </w:r>
      <w:r>
        <w:t>/</w:t>
      </w:r>
      <w:r w:rsidR="00FF5F8E">
        <w:t>1</w:t>
      </w:r>
      <w:r w:rsidR="007D3783">
        <w:t>7</w:t>
      </w:r>
      <w:r>
        <w:t>/1</w:t>
      </w:r>
      <w:r w:rsidR="00910306">
        <w:t>7</w:t>
      </w:r>
    </w:p>
    <w:p w14:paraId="6EDA8A03" w14:textId="77777777" w:rsidR="00AC2741" w:rsidRPr="00565637" w:rsidRDefault="00AC2741" w:rsidP="00AC2741"/>
    <w:p w14:paraId="50ED7EA0" w14:textId="77777777" w:rsidR="00AC2741" w:rsidRDefault="00AC2741" w:rsidP="00AC2741">
      <w:pPr>
        <w:pStyle w:val="Heading2"/>
      </w:pPr>
      <w:r>
        <w:t>Call to Order / Roll Call</w:t>
      </w:r>
    </w:p>
    <w:p w14:paraId="421FA727" w14:textId="6D056968" w:rsidR="00AC2741" w:rsidRPr="00F6487D" w:rsidRDefault="00AC2741" w:rsidP="00AC2741">
      <w:pPr>
        <w:spacing w:line="240" w:lineRule="auto"/>
      </w:pPr>
      <w:r w:rsidRPr="00F6487D">
        <w:t>The meeting was called to order at 4:</w:t>
      </w:r>
      <w:r w:rsidR="0099024C">
        <w:t>0</w:t>
      </w:r>
      <w:r w:rsidRPr="00F6487D">
        <w:t>0 p.m.</w:t>
      </w:r>
      <w:r>
        <w:br/>
      </w:r>
      <w:r w:rsidR="002F5A8A">
        <w:rPr>
          <w:rStyle w:val="Heading4Char"/>
        </w:rPr>
        <w:br/>
      </w:r>
      <w:r w:rsidRPr="005043C3">
        <w:rPr>
          <w:rStyle w:val="Heading4Char"/>
        </w:rPr>
        <w:t>Members present:</w:t>
      </w:r>
      <w:r w:rsidR="00050F42">
        <w:rPr>
          <w:rStyle w:val="Heading4Char"/>
        </w:rPr>
        <w:t xml:space="preserve"> </w:t>
      </w:r>
      <w:r w:rsidR="00910306">
        <w:t>K. Brayko,</w:t>
      </w:r>
      <w:r w:rsidR="002257D1">
        <w:t xml:space="preserve"> </w:t>
      </w:r>
      <w:r w:rsidR="00FF5F8E">
        <w:t xml:space="preserve">S. Colenso, A. Klene, </w:t>
      </w:r>
      <w:r w:rsidR="00910306">
        <w:t xml:space="preserve">G. Morell, </w:t>
      </w:r>
      <w:r w:rsidR="00050F42">
        <w:t>M. Snow</w:t>
      </w:r>
      <w:r w:rsidR="00DB6DF7">
        <w:t>,</w:t>
      </w:r>
      <w:r w:rsidR="00DB6DF7" w:rsidRPr="00DB6DF7">
        <w:t xml:space="preserve"> </w:t>
      </w:r>
      <w:r w:rsidR="00FF5F8E">
        <w:t>K. Zoellner</w:t>
      </w:r>
      <w:r w:rsidR="007D3783">
        <w:t>, D. Ward</w:t>
      </w:r>
      <w:r w:rsidR="002F5A8A">
        <w:br/>
      </w:r>
      <w:r>
        <w:rPr>
          <w:rStyle w:val="Heading4Char"/>
        </w:rPr>
        <w:t xml:space="preserve">Ex-officio member present: </w:t>
      </w:r>
      <w:r w:rsidRPr="00F6487D">
        <w:t>S. Zhang</w:t>
      </w:r>
      <w:r w:rsidR="00104F07">
        <w:br/>
      </w:r>
      <w:r w:rsidRPr="005043C3">
        <w:rPr>
          <w:rStyle w:val="Heading4Char"/>
        </w:rPr>
        <w:t>Members absent/excused:</w:t>
      </w:r>
      <w:r w:rsidR="00050F42">
        <w:rPr>
          <w:rStyle w:val="Heading4Char"/>
        </w:rPr>
        <w:t xml:space="preserve"> </w:t>
      </w:r>
      <w:r w:rsidR="00613248">
        <w:t xml:space="preserve"> </w:t>
      </w:r>
      <w:r w:rsidR="00910306">
        <w:t>T. Keenan</w:t>
      </w:r>
      <w:proofErr w:type="gramStart"/>
      <w:r w:rsidR="00910306">
        <w:t xml:space="preserve">,  </w:t>
      </w:r>
      <w:r w:rsidR="0099024C">
        <w:t>M</w:t>
      </w:r>
      <w:proofErr w:type="gramEnd"/>
      <w:r w:rsidR="0099024C">
        <w:t>. Semanoff</w:t>
      </w:r>
      <w:r w:rsidR="00DF5B2A">
        <w:t>,</w:t>
      </w:r>
      <w:r w:rsidR="0099024C" w:rsidRPr="00F6487D">
        <w:t xml:space="preserve"> </w:t>
      </w:r>
      <w:r w:rsidR="0099024C">
        <w:t xml:space="preserve"> </w:t>
      </w:r>
      <w:r w:rsidR="007D3783">
        <w:t>T. Ward</w:t>
      </w:r>
    </w:p>
    <w:p w14:paraId="535C53A4" w14:textId="77777777" w:rsidR="00AC2741" w:rsidRPr="005043C3" w:rsidRDefault="00AC2741" w:rsidP="00AC2741">
      <w:pPr>
        <w:pStyle w:val="Heading4"/>
        <w:spacing w:line="240" w:lineRule="auto"/>
      </w:pPr>
      <w:r w:rsidRPr="005043C3">
        <w:t>Minutes from last meeting:</w:t>
      </w:r>
    </w:p>
    <w:p w14:paraId="18019791" w14:textId="041FB35E" w:rsidR="00AC2741" w:rsidRPr="00F6487D" w:rsidRDefault="00AC2741" w:rsidP="00AC2741">
      <w:pPr>
        <w:spacing w:line="240" w:lineRule="auto"/>
        <w:rPr>
          <w:b/>
        </w:rPr>
      </w:pPr>
      <w:r w:rsidRPr="00F6487D">
        <w:t xml:space="preserve">The </w:t>
      </w:r>
      <w:proofErr w:type="gramStart"/>
      <w:r w:rsidRPr="00F6487D">
        <w:t>minutes</w:t>
      </w:r>
      <w:proofErr w:type="gramEnd"/>
      <w:r w:rsidRPr="00F6487D">
        <w:t xml:space="preserve"> from</w:t>
      </w:r>
      <w:r w:rsidR="00910306">
        <w:t>2/13/17</w:t>
      </w:r>
      <w:r w:rsidR="00050F42">
        <w:t xml:space="preserve"> </w:t>
      </w:r>
      <w:r w:rsidRPr="00F6487D">
        <w:t xml:space="preserve">were </w:t>
      </w:r>
      <w:r>
        <w:t>a</w:t>
      </w:r>
      <w:r w:rsidRPr="00F6487D">
        <w:t>pproved</w:t>
      </w:r>
      <w:r>
        <w:t xml:space="preserve">. </w:t>
      </w:r>
      <w:r w:rsidRPr="00F6487D">
        <w:br/>
      </w:r>
    </w:p>
    <w:p w14:paraId="1020591D" w14:textId="77777777" w:rsidR="00492F91" w:rsidRDefault="00492F91" w:rsidP="00FF247C">
      <w:pPr>
        <w:rPr>
          <w:b/>
          <w:sz w:val="24"/>
          <w:szCs w:val="24"/>
        </w:rPr>
      </w:pPr>
      <w:r w:rsidRPr="00FF247C">
        <w:rPr>
          <w:rStyle w:val="Heading2Char"/>
        </w:rPr>
        <w:t>Communications</w:t>
      </w:r>
      <w:r w:rsidRPr="00AA7DA4">
        <w:rPr>
          <w:b/>
          <w:sz w:val="24"/>
          <w:szCs w:val="24"/>
        </w:rPr>
        <w:t>:</w:t>
      </w:r>
    </w:p>
    <w:p w14:paraId="07A8E6AC" w14:textId="37FC819E" w:rsidR="007D3783" w:rsidRPr="00DF5B2A" w:rsidRDefault="0099024C" w:rsidP="00DF5B2A">
      <w:pPr>
        <w:pStyle w:val="ListParagraph"/>
        <w:numPr>
          <w:ilvl w:val="0"/>
          <w:numId w:val="3"/>
        </w:numPr>
        <w:spacing w:before="100" w:beforeAutospacing="1" w:after="100" w:afterAutospacing="1" w:line="240" w:lineRule="auto"/>
        <w:ind w:left="720" w:hanging="540"/>
        <w:rPr>
          <w:rFonts w:cs="Arial"/>
          <w:iCs/>
          <w:color w:val="313131"/>
          <w:sz w:val="24"/>
          <w:szCs w:val="24"/>
        </w:rPr>
      </w:pPr>
      <w:r>
        <w:rPr>
          <w:color w:val="000000"/>
        </w:rPr>
        <w:t xml:space="preserve">Dean Zhang provided </w:t>
      </w:r>
      <w:r w:rsidR="00246726">
        <w:rPr>
          <w:color w:val="000000"/>
        </w:rPr>
        <w:t>the following updates</w:t>
      </w:r>
      <w:r w:rsidR="007D3783">
        <w:rPr>
          <w:color w:val="000000"/>
        </w:rPr>
        <w:t xml:space="preserve"> and then student member Daisy Ward </w:t>
      </w:r>
      <w:r w:rsidR="00DF5B2A">
        <w:rPr>
          <w:color w:val="000000"/>
        </w:rPr>
        <w:t xml:space="preserve">who is standing in for Mariah Welch who has a class at this time </w:t>
      </w:r>
      <w:r w:rsidR="007D3783">
        <w:rPr>
          <w:color w:val="000000"/>
        </w:rPr>
        <w:t xml:space="preserve">was welcomed and members introduced themselves.  </w:t>
      </w:r>
      <w:r w:rsidR="00246726">
        <w:rPr>
          <w:color w:val="000000"/>
        </w:rPr>
        <w:t xml:space="preserve"> </w:t>
      </w:r>
      <w:r w:rsidR="00BB288E">
        <w:rPr>
          <w:color w:val="000000"/>
        </w:rPr>
        <w:t xml:space="preserve">  </w:t>
      </w:r>
      <w:r w:rsidR="007D3783">
        <w:rPr>
          <w:color w:val="000000"/>
        </w:rPr>
        <w:t xml:space="preserve">Chair Snow was congratulated on receiving the </w:t>
      </w:r>
      <w:r w:rsidR="007D3783" w:rsidRPr="00DF5B2A">
        <w:rPr>
          <w:sz w:val="24"/>
          <w:szCs w:val="24"/>
        </w:rPr>
        <w:t>Most Inspirational Teacher of the Year Award</w:t>
      </w:r>
      <w:r w:rsidR="007D3783" w:rsidRPr="00DF5B2A">
        <w:rPr>
          <w:sz w:val="24"/>
          <w:szCs w:val="24"/>
        </w:rPr>
        <w:t>.</w:t>
      </w:r>
      <w:r w:rsidR="00DF5B2A">
        <w:rPr>
          <w:sz w:val="24"/>
          <w:szCs w:val="24"/>
        </w:rPr>
        <w:br/>
      </w:r>
    </w:p>
    <w:p w14:paraId="0F69E310" w14:textId="52C4A461" w:rsidR="007D3783" w:rsidRPr="007D3783" w:rsidRDefault="007D3783" w:rsidP="00DF5B2A">
      <w:pPr>
        <w:pStyle w:val="ListParagraph"/>
        <w:numPr>
          <w:ilvl w:val="1"/>
          <w:numId w:val="1"/>
        </w:numPr>
        <w:spacing w:after="160" w:line="259" w:lineRule="auto"/>
        <w:rPr>
          <w:rFonts w:cs="Times New Roman"/>
        </w:rPr>
      </w:pPr>
      <w:r>
        <w:t xml:space="preserve">The Deans have been given a preliminary number for FY 18 budget planning. It includes a $6 million reduction.  The Provost has asked for deans to draft responses that address 1) the impact of the reduction (12%) and 2) ideal budget to maintain operations.  Dean Zhang prepared a detailed response with the impact to collection, operations, and personnel. It included a chart showing that the Library already is operating with low staff numbers.  It has not increased, even when enrollment was high.  The Library will need to cut open hours, offer less library instruction, and cancel many acquisitions. </w:t>
      </w:r>
      <w:r>
        <w:br/>
      </w:r>
      <w:r>
        <w:br/>
        <w:t xml:space="preserve">To maintain operations the Dean suggested the budget be the same as last year.  At the meeting with Academic Officers she suggested library collections be considered similar to a utility with inflation that must be paid.  This could help retain present law adjustment funding if allocated by the legislature.   The Deans expressed desire for Provost Edmond to make a stand for academics.  They would like the President to ask for help from the Commissioner, otherwise lots of classes will be canceled. </w:t>
      </w:r>
      <w:r>
        <w:br/>
      </w:r>
    </w:p>
    <w:p w14:paraId="743F14D0" w14:textId="5B6E0F56" w:rsidR="005971F4" w:rsidRDefault="007D3783" w:rsidP="00DF5B2A">
      <w:pPr>
        <w:pStyle w:val="ListParagraph"/>
        <w:numPr>
          <w:ilvl w:val="1"/>
          <w:numId w:val="1"/>
        </w:numPr>
        <w:spacing w:after="160" w:line="259" w:lineRule="auto"/>
      </w:pPr>
      <w:r>
        <w:t xml:space="preserve">Dean Zhang thanked the Committee for its advocacy.  The current version of the strategic plan mentions the library three times.   She had to leave early for a meeting with Interim Provost Edmond. </w:t>
      </w:r>
    </w:p>
    <w:p w14:paraId="47D7B282" w14:textId="03A9B7EA" w:rsidR="005971F4" w:rsidRPr="005971F4" w:rsidRDefault="005971F4" w:rsidP="005971F4">
      <w:pPr>
        <w:pStyle w:val="Heading2"/>
      </w:pPr>
      <w:r>
        <w:t>Business Item</w:t>
      </w:r>
      <w:r w:rsidR="00DF5B2A">
        <w:br/>
      </w:r>
    </w:p>
    <w:p w14:paraId="437A1FD4" w14:textId="77777777" w:rsidR="007D3783" w:rsidRDefault="007D3783" w:rsidP="00DF5B2A">
      <w:pPr>
        <w:pStyle w:val="ListParagraph"/>
        <w:numPr>
          <w:ilvl w:val="0"/>
          <w:numId w:val="2"/>
        </w:numPr>
      </w:pPr>
      <w:r>
        <w:t>The Strategic Planning Coordinating Council is currently asking for feedback on the draft.  T</w:t>
      </w:r>
      <w:r>
        <w:t>he language throughout the plan is very vague</w:t>
      </w:r>
      <w:r>
        <w:t xml:space="preserve">.  Committee members should respond individually with specific items related to the library such as collections, personnel, and instruction/hours. </w:t>
      </w:r>
    </w:p>
    <w:p w14:paraId="5E7E1860" w14:textId="75F5F033" w:rsidR="007D3783" w:rsidRDefault="007D3783" w:rsidP="00DF5B2A">
      <w:pPr>
        <w:pStyle w:val="ListParagraph"/>
        <w:numPr>
          <w:ilvl w:val="0"/>
          <w:numId w:val="2"/>
        </w:numPr>
      </w:pPr>
      <w:r>
        <w:lastRenderedPageBreak/>
        <w:t xml:space="preserve">The Committee briefly discussed the draft annual report.  Professor </w:t>
      </w:r>
      <w:r>
        <w:t>Zoellner</w:t>
      </w:r>
      <w:r>
        <w:t xml:space="preserve"> was thanked for editing and reorganizing the draft.  It will need to be updated with information from today’s meeting.  It was also recommended that a bullet be included under advocacy that student member Morrell spoke on the Library’s behalf at an ASUM meeting with Interim Provost Edmond. </w:t>
      </w:r>
      <w:r w:rsidR="00DF5B2A">
        <w:t>The revised operating procedures were never submitted to the Senate for final approval.  They will be sent to ECOS for the May 4</w:t>
      </w:r>
      <w:r w:rsidR="00DF5B2A" w:rsidRPr="00DF5B2A">
        <w:rPr>
          <w:vertAlign w:val="superscript"/>
        </w:rPr>
        <w:t>th</w:t>
      </w:r>
      <w:r w:rsidR="00DF5B2A">
        <w:t xml:space="preserve"> meeting.  Chair Snow provided Camie with her edited copy from the XXXX meeting. </w:t>
      </w:r>
      <w:r>
        <w:br/>
      </w:r>
    </w:p>
    <w:p w14:paraId="6D37E159" w14:textId="43D4D817" w:rsidR="007D3783" w:rsidRDefault="007D3783" w:rsidP="00DF5B2A">
      <w:pPr>
        <w:pStyle w:val="ListParagraph"/>
        <w:numPr>
          <w:ilvl w:val="0"/>
          <w:numId w:val="2"/>
        </w:numPr>
      </w:pPr>
      <w:r>
        <w:t xml:space="preserve"> Professors Klene and </w:t>
      </w:r>
      <w:r>
        <w:t>Brayko</w:t>
      </w:r>
      <w:r>
        <w:t xml:space="preserve"> may be candidates for co-chairs next year. </w:t>
      </w:r>
      <w:r>
        <w:br/>
      </w:r>
    </w:p>
    <w:p w14:paraId="4789F00A" w14:textId="74B56E80" w:rsidR="007D3783" w:rsidRDefault="007D3783" w:rsidP="00DF5B2A">
      <w:pPr>
        <w:pStyle w:val="ListParagraph"/>
        <w:numPr>
          <w:ilvl w:val="0"/>
          <w:numId w:val="2"/>
        </w:numPr>
      </w:pPr>
      <w:r>
        <w:t>The Committee should plan to meet on May 8</w:t>
      </w:r>
      <w:r w:rsidRPr="007D3783">
        <w:rPr>
          <w:vertAlign w:val="superscript"/>
        </w:rPr>
        <w:t>th</w:t>
      </w:r>
      <w:r>
        <w:t xml:space="preserve">.  If there is nothing for the agenda the meeting will be canceled.    </w:t>
      </w:r>
    </w:p>
    <w:p w14:paraId="5148B53A" w14:textId="6D5D550C" w:rsidR="007D3783" w:rsidRDefault="007D3783" w:rsidP="0099024C">
      <w:pPr>
        <w:pStyle w:val="Heading2"/>
      </w:pPr>
      <w:bookmarkStart w:id="0" w:name="_GoBack"/>
      <w:bookmarkEnd w:id="0"/>
      <w:r>
        <w:t>Good and Welfare</w:t>
      </w:r>
      <w:r>
        <w:br/>
      </w:r>
    </w:p>
    <w:p w14:paraId="25C1B4BB" w14:textId="0E19DC3D" w:rsidR="007D3783" w:rsidRDefault="007D3783" w:rsidP="00DF5B2A">
      <w:pPr>
        <w:pStyle w:val="ListParagraph"/>
        <w:numPr>
          <w:ilvl w:val="0"/>
          <w:numId w:val="4"/>
        </w:numPr>
      </w:pPr>
      <w:r>
        <w:t xml:space="preserve">Student member </w:t>
      </w:r>
      <w:proofErr w:type="spellStart"/>
      <w:r>
        <w:t>Morell</w:t>
      </w:r>
      <w:proofErr w:type="spellEnd"/>
      <w:r>
        <w:t xml:space="preserve"> looked into the disappearance of the </w:t>
      </w:r>
      <w:proofErr w:type="spellStart"/>
      <w:r>
        <w:t>Kiasks</w:t>
      </w:r>
      <w:proofErr w:type="spellEnd"/>
      <w:r>
        <w:t xml:space="preserve">/ public bulletin Boards.  Apparently wind was problematic for the paper postings and created a mess.  </w:t>
      </w:r>
      <w:r>
        <w:br/>
        <w:t xml:space="preserve"> </w:t>
      </w:r>
    </w:p>
    <w:p w14:paraId="194DEF93" w14:textId="5B7E0F32" w:rsidR="007D3783" w:rsidRPr="007D3783" w:rsidRDefault="007D3783" w:rsidP="00DF5B2A">
      <w:pPr>
        <w:pStyle w:val="ListParagraph"/>
        <w:numPr>
          <w:ilvl w:val="0"/>
          <w:numId w:val="4"/>
        </w:numPr>
      </w:pPr>
      <w:r>
        <w:t xml:space="preserve">ASUM is working with the foundation on priorities.  </w:t>
      </w:r>
    </w:p>
    <w:p w14:paraId="722A9AAF" w14:textId="77777777" w:rsidR="00164C9A" w:rsidRDefault="00FF247C" w:rsidP="0099024C">
      <w:pPr>
        <w:pStyle w:val="Heading2"/>
      </w:pPr>
      <w:r>
        <w:t>A</w:t>
      </w:r>
      <w:r w:rsidR="00164C9A" w:rsidRPr="00261F3C">
        <w:t>djournment</w:t>
      </w:r>
    </w:p>
    <w:p w14:paraId="677D2EC6" w14:textId="29F4CE81" w:rsidR="00D41306" w:rsidRDefault="00D41306" w:rsidP="00D41306">
      <w:r>
        <w:t>The meeting was adjourned at</w:t>
      </w:r>
      <w:r w:rsidR="00EC6059">
        <w:t xml:space="preserve"> </w:t>
      </w:r>
      <w:r w:rsidR="007D3783">
        <w:t>4</w:t>
      </w:r>
      <w:r w:rsidR="0099024C">
        <w:t>:</w:t>
      </w:r>
      <w:r w:rsidR="007D3783">
        <w:t>48</w:t>
      </w:r>
      <w:r>
        <w:t xml:space="preserve"> p.m. </w:t>
      </w:r>
    </w:p>
    <w:p w14:paraId="79D32257" w14:textId="77777777" w:rsidR="001862AA" w:rsidRDefault="001862AA" w:rsidP="00D41306"/>
    <w:sectPr w:rsidR="001862AA" w:rsidSect="00F467D1">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7B5C"/>
    <w:multiLevelType w:val="hybridMultilevel"/>
    <w:tmpl w:val="83E4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C393C"/>
    <w:multiLevelType w:val="hybridMultilevel"/>
    <w:tmpl w:val="00A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C051E"/>
    <w:multiLevelType w:val="hybridMultilevel"/>
    <w:tmpl w:val="C25E2D06"/>
    <w:lvl w:ilvl="0" w:tplc="8DF697A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C51225"/>
    <w:multiLevelType w:val="hybridMultilevel"/>
    <w:tmpl w:val="35B0EA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0"/>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91"/>
    <w:rsid w:val="00001E32"/>
    <w:rsid w:val="0000775C"/>
    <w:rsid w:val="000202DC"/>
    <w:rsid w:val="00022271"/>
    <w:rsid w:val="000374BE"/>
    <w:rsid w:val="00050042"/>
    <w:rsid w:val="00050F42"/>
    <w:rsid w:val="0005622B"/>
    <w:rsid w:val="000619B3"/>
    <w:rsid w:val="000727D7"/>
    <w:rsid w:val="00087F1C"/>
    <w:rsid w:val="000A3911"/>
    <w:rsid w:val="000A64E7"/>
    <w:rsid w:val="000E19A2"/>
    <w:rsid w:val="000E242D"/>
    <w:rsid w:val="000F2F64"/>
    <w:rsid w:val="00103E2F"/>
    <w:rsid w:val="00104F07"/>
    <w:rsid w:val="00114134"/>
    <w:rsid w:val="00117EA7"/>
    <w:rsid w:val="00124446"/>
    <w:rsid w:val="00127261"/>
    <w:rsid w:val="0013551F"/>
    <w:rsid w:val="00146311"/>
    <w:rsid w:val="00164C9A"/>
    <w:rsid w:val="001862AA"/>
    <w:rsid w:val="001A224D"/>
    <w:rsid w:val="001A2665"/>
    <w:rsid w:val="001A288F"/>
    <w:rsid w:val="001C0AD3"/>
    <w:rsid w:val="001D1335"/>
    <w:rsid w:val="001D19D8"/>
    <w:rsid w:val="00224C6C"/>
    <w:rsid w:val="002257D1"/>
    <w:rsid w:val="0022721F"/>
    <w:rsid w:val="00237620"/>
    <w:rsid w:val="00243DF9"/>
    <w:rsid w:val="00246726"/>
    <w:rsid w:val="00261F3C"/>
    <w:rsid w:val="00265C6B"/>
    <w:rsid w:val="002743B7"/>
    <w:rsid w:val="0028621E"/>
    <w:rsid w:val="00290861"/>
    <w:rsid w:val="00294FBB"/>
    <w:rsid w:val="002A1310"/>
    <w:rsid w:val="002C448B"/>
    <w:rsid w:val="002F5A8A"/>
    <w:rsid w:val="00387850"/>
    <w:rsid w:val="003A306D"/>
    <w:rsid w:val="003A5CB6"/>
    <w:rsid w:val="003B5B93"/>
    <w:rsid w:val="003C36EE"/>
    <w:rsid w:val="00403951"/>
    <w:rsid w:val="00457D93"/>
    <w:rsid w:val="00462FB2"/>
    <w:rsid w:val="00463B39"/>
    <w:rsid w:val="00492F91"/>
    <w:rsid w:val="004D19E9"/>
    <w:rsid w:val="004D64DF"/>
    <w:rsid w:val="004F6956"/>
    <w:rsid w:val="00501D15"/>
    <w:rsid w:val="00525086"/>
    <w:rsid w:val="005407AB"/>
    <w:rsid w:val="00561E69"/>
    <w:rsid w:val="005671B3"/>
    <w:rsid w:val="005971E1"/>
    <w:rsid w:val="005971F4"/>
    <w:rsid w:val="005D6632"/>
    <w:rsid w:val="00604C23"/>
    <w:rsid w:val="0061042D"/>
    <w:rsid w:val="00613248"/>
    <w:rsid w:val="0061586B"/>
    <w:rsid w:val="006212C8"/>
    <w:rsid w:val="00644BFE"/>
    <w:rsid w:val="00670F19"/>
    <w:rsid w:val="00684409"/>
    <w:rsid w:val="0068693A"/>
    <w:rsid w:val="006F01BD"/>
    <w:rsid w:val="006F1A48"/>
    <w:rsid w:val="006F38BC"/>
    <w:rsid w:val="006F7D46"/>
    <w:rsid w:val="00717E7D"/>
    <w:rsid w:val="00727376"/>
    <w:rsid w:val="00737BD5"/>
    <w:rsid w:val="00772AAC"/>
    <w:rsid w:val="00775F31"/>
    <w:rsid w:val="0077635D"/>
    <w:rsid w:val="00782C1F"/>
    <w:rsid w:val="007B482B"/>
    <w:rsid w:val="007C1863"/>
    <w:rsid w:val="007D0368"/>
    <w:rsid w:val="007D3783"/>
    <w:rsid w:val="008656F9"/>
    <w:rsid w:val="00892CE5"/>
    <w:rsid w:val="0089351C"/>
    <w:rsid w:val="008A3842"/>
    <w:rsid w:val="008C03F5"/>
    <w:rsid w:val="008C4E5D"/>
    <w:rsid w:val="008D2D13"/>
    <w:rsid w:val="008E358E"/>
    <w:rsid w:val="00907B46"/>
    <w:rsid w:val="00910306"/>
    <w:rsid w:val="0091661D"/>
    <w:rsid w:val="00920BDC"/>
    <w:rsid w:val="00922ACC"/>
    <w:rsid w:val="00931AF8"/>
    <w:rsid w:val="00941656"/>
    <w:rsid w:val="00967ED6"/>
    <w:rsid w:val="0099024C"/>
    <w:rsid w:val="00992284"/>
    <w:rsid w:val="009B2D3E"/>
    <w:rsid w:val="009C5B6F"/>
    <w:rsid w:val="00A07B23"/>
    <w:rsid w:val="00A1658B"/>
    <w:rsid w:val="00A16D96"/>
    <w:rsid w:val="00A52520"/>
    <w:rsid w:val="00A76684"/>
    <w:rsid w:val="00AA7DA4"/>
    <w:rsid w:val="00AB44E2"/>
    <w:rsid w:val="00AB75CA"/>
    <w:rsid w:val="00AC15BA"/>
    <w:rsid w:val="00AC2741"/>
    <w:rsid w:val="00AD7C14"/>
    <w:rsid w:val="00AF3B28"/>
    <w:rsid w:val="00B57C86"/>
    <w:rsid w:val="00B80FEF"/>
    <w:rsid w:val="00B912BE"/>
    <w:rsid w:val="00B97337"/>
    <w:rsid w:val="00BA3D37"/>
    <w:rsid w:val="00BA4631"/>
    <w:rsid w:val="00BA5412"/>
    <w:rsid w:val="00BB180E"/>
    <w:rsid w:val="00BB288E"/>
    <w:rsid w:val="00BC5985"/>
    <w:rsid w:val="00BD737E"/>
    <w:rsid w:val="00BF0D5F"/>
    <w:rsid w:val="00C00FFF"/>
    <w:rsid w:val="00C21BF8"/>
    <w:rsid w:val="00C523FE"/>
    <w:rsid w:val="00C55F96"/>
    <w:rsid w:val="00C828CC"/>
    <w:rsid w:val="00C94134"/>
    <w:rsid w:val="00CA05B1"/>
    <w:rsid w:val="00D01DA9"/>
    <w:rsid w:val="00D41306"/>
    <w:rsid w:val="00D45C29"/>
    <w:rsid w:val="00DA4EF9"/>
    <w:rsid w:val="00DA6EFA"/>
    <w:rsid w:val="00DB6DF7"/>
    <w:rsid w:val="00DC4AA3"/>
    <w:rsid w:val="00DC717D"/>
    <w:rsid w:val="00DF5B2A"/>
    <w:rsid w:val="00E006FD"/>
    <w:rsid w:val="00E222E8"/>
    <w:rsid w:val="00E67D69"/>
    <w:rsid w:val="00E77ED3"/>
    <w:rsid w:val="00E93C3F"/>
    <w:rsid w:val="00E97F2A"/>
    <w:rsid w:val="00EC6059"/>
    <w:rsid w:val="00ED68CC"/>
    <w:rsid w:val="00EE0524"/>
    <w:rsid w:val="00EE5528"/>
    <w:rsid w:val="00F027D8"/>
    <w:rsid w:val="00F30506"/>
    <w:rsid w:val="00F3104C"/>
    <w:rsid w:val="00F31267"/>
    <w:rsid w:val="00F467D1"/>
    <w:rsid w:val="00F62EA5"/>
    <w:rsid w:val="00F740C2"/>
    <w:rsid w:val="00F901D2"/>
    <w:rsid w:val="00F92901"/>
    <w:rsid w:val="00FF0BC0"/>
    <w:rsid w:val="00FF247C"/>
    <w:rsid w:val="00FF5692"/>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 w:type="paragraph" w:styleId="PlainText">
    <w:name w:val="Plain Text"/>
    <w:basedOn w:val="Normal"/>
    <w:link w:val="PlainTextChar"/>
    <w:uiPriority w:val="99"/>
    <w:semiHidden/>
    <w:unhideWhenUsed/>
    <w:rsid w:val="000E242D"/>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0E242D"/>
    <w:rPr>
      <w:rFonts w:ascii="Calibri" w:hAnsi="Calibri"/>
      <w:szCs w:val="21"/>
      <w:lang w:eastAsia="zh-CN"/>
    </w:rPr>
  </w:style>
  <w:style w:type="character" w:customStyle="1" w:styleId="ai1ec-event-location2">
    <w:name w:val="ai1ec-event-location2"/>
    <w:basedOn w:val="DefaultParagraphFont"/>
    <w:rsid w:val="00A16D96"/>
  </w:style>
  <w:style w:type="character" w:styleId="Emphasis">
    <w:name w:val="Emphasis"/>
    <w:basedOn w:val="DefaultParagraphFont"/>
    <w:uiPriority w:val="20"/>
    <w:qFormat/>
    <w:rsid w:val="00A16D96"/>
    <w:rPr>
      <w:i/>
      <w:iCs/>
    </w:rPr>
  </w:style>
  <w:style w:type="paragraph" w:styleId="BalloonText">
    <w:name w:val="Balloon Text"/>
    <w:basedOn w:val="Normal"/>
    <w:link w:val="BalloonTextChar"/>
    <w:uiPriority w:val="99"/>
    <w:semiHidden/>
    <w:unhideWhenUsed/>
    <w:rsid w:val="00772A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AA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 w:type="paragraph" w:styleId="PlainText">
    <w:name w:val="Plain Text"/>
    <w:basedOn w:val="Normal"/>
    <w:link w:val="PlainTextChar"/>
    <w:uiPriority w:val="99"/>
    <w:semiHidden/>
    <w:unhideWhenUsed/>
    <w:rsid w:val="000E242D"/>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0E242D"/>
    <w:rPr>
      <w:rFonts w:ascii="Calibri" w:hAnsi="Calibri"/>
      <w:szCs w:val="21"/>
      <w:lang w:eastAsia="zh-CN"/>
    </w:rPr>
  </w:style>
  <w:style w:type="character" w:customStyle="1" w:styleId="ai1ec-event-location2">
    <w:name w:val="ai1ec-event-location2"/>
    <w:basedOn w:val="DefaultParagraphFont"/>
    <w:rsid w:val="00A16D96"/>
  </w:style>
  <w:style w:type="character" w:styleId="Emphasis">
    <w:name w:val="Emphasis"/>
    <w:basedOn w:val="DefaultParagraphFont"/>
    <w:uiPriority w:val="20"/>
    <w:qFormat/>
    <w:rsid w:val="00A16D96"/>
    <w:rPr>
      <w:i/>
      <w:iCs/>
    </w:rPr>
  </w:style>
  <w:style w:type="paragraph" w:styleId="BalloonText">
    <w:name w:val="Balloon Text"/>
    <w:basedOn w:val="Normal"/>
    <w:link w:val="BalloonTextChar"/>
    <w:uiPriority w:val="99"/>
    <w:semiHidden/>
    <w:unhideWhenUsed/>
    <w:rsid w:val="00772A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A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3363">
      <w:bodyDiv w:val="1"/>
      <w:marLeft w:val="0"/>
      <w:marRight w:val="0"/>
      <w:marTop w:val="0"/>
      <w:marBottom w:val="0"/>
      <w:divBdr>
        <w:top w:val="none" w:sz="0" w:space="0" w:color="auto"/>
        <w:left w:val="none" w:sz="0" w:space="0" w:color="auto"/>
        <w:bottom w:val="none" w:sz="0" w:space="0" w:color="auto"/>
        <w:right w:val="none" w:sz="0" w:space="0" w:color="auto"/>
      </w:divBdr>
    </w:div>
    <w:div w:id="368379089">
      <w:bodyDiv w:val="1"/>
      <w:marLeft w:val="0"/>
      <w:marRight w:val="0"/>
      <w:marTop w:val="0"/>
      <w:marBottom w:val="0"/>
      <w:divBdr>
        <w:top w:val="none" w:sz="0" w:space="0" w:color="auto"/>
        <w:left w:val="none" w:sz="0" w:space="0" w:color="auto"/>
        <w:bottom w:val="none" w:sz="0" w:space="0" w:color="auto"/>
        <w:right w:val="none" w:sz="0" w:space="0" w:color="auto"/>
      </w:divBdr>
    </w:div>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798760743">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210458891">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7C6B-1A40-4879-9E26-D6EB75AF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3</cp:revision>
  <cp:lastPrinted>2015-10-12T16:47:00Z</cp:lastPrinted>
  <dcterms:created xsi:type="dcterms:W3CDTF">2017-04-20T02:34:00Z</dcterms:created>
  <dcterms:modified xsi:type="dcterms:W3CDTF">2017-04-20T02:44:00Z</dcterms:modified>
</cp:coreProperties>
</file>