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2F" w:rsidRPr="00C978BC" w:rsidRDefault="008B002F" w:rsidP="008B002F">
      <w:pPr>
        <w:pStyle w:val="Heading2"/>
      </w:pPr>
      <w:r w:rsidRPr="00C978BC">
        <w:t>AA/AS policy</w:t>
      </w:r>
      <w:r w:rsidR="002518B6">
        <w:t xml:space="preserve"> catalog</w:t>
      </w:r>
      <w:r w:rsidRPr="00C978BC">
        <w:t xml:space="preserve"> language </w:t>
      </w:r>
      <w:r w:rsidR="002518B6">
        <w:t xml:space="preserve">                                                                                   11/10/16</w:t>
      </w:r>
    </w:p>
    <w:p w:rsidR="008B002F" w:rsidRPr="002518B6" w:rsidRDefault="002518B6" w:rsidP="002518B6">
      <w:pPr>
        <w:pStyle w:val="PlainText"/>
        <w:ind w:firstLine="0"/>
        <w:rPr>
          <w:rFonts w:ascii="Calibri" w:hAnsi="Calibri"/>
          <w:lang w:val="en-US"/>
        </w:rPr>
      </w:pPr>
      <w:r>
        <w:rPr>
          <w:rFonts w:ascii="Calibri" w:hAnsi="Calibri"/>
          <w:lang w:val="en-US"/>
        </w:rPr>
        <w:t xml:space="preserve">To be inserted on the Admissions to the University Section – </w:t>
      </w:r>
      <w:hyperlink r:id="rId5" w:history="1">
        <w:r w:rsidRPr="002518B6">
          <w:rPr>
            <w:rStyle w:val="Hyperlink"/>
            <w:rFonts w:ascii="Calibri" w:hAnsi="Calibri"/>
            <w:lang w:val="en-US"/>
          </w:rPr>
          <w:t>Transfer students</w:t>
        </w:r>
      </w:hyperlink>
      <w:bookmarkStart w:id="0" w:name="_GoBack"/>
      <w:bookmarkEnd w:id="0"/>
    </w:p>
    <w:p w:rsidR="002518B6" w:rsidRDefault="002518B6" w:rsidP="002518B6">
      <w:pPr>
        <w:pStyle w:val="PlainText"/>
        <w:ind w:firstLine="0"/>
        <w:rPr>
          <w:rFonts w:ascii="Calibri" w:hAnsi="Calibri"/>
          <w:lang w:val="en-US"/>
        </w:rPr>
      </w:pPr>
    </w:p>
    <w:p w:rsidR="008B002F" w:rsidRPr="00A27660" w:rsidRDefault="008B002F" w:rsidP="002518B6">
      <w:pPr>
        <w:pStyle w:val="PlainText"/>
        <w:ind w:firstLine="0"/>
        <w:rPr>
          <w:rFonts w:ascii="Calibri" w:hAnsi="Calibri"/>
          <w:i/>
        </w:rPr>
      </w:pPr>
      <w:r w:rsidRPr="001A77A7">
        <w:rPr>
          <w:rFonts w:ascii="Calibri" w:hAnsi="Calibri"/>
        </w:rPr>
        <w:t xml:space="preserve">UM accepts Associate of Arts (AA) and Associate of Science (AS) Degrees from US colleges and universities accredited by regional and national accrediting agencies recognized by the US Department of Education. AA and AS Degrees from </w:t>
      </w:r>
      <w:r>
        <w:rPr>
          <w:rFonts w:ascii="Calibri" w:hAnsi="Calibri"/>
          <w:lang w:val="en-US"/>
        </w:rPr>
        <w:t xml:space="preserve">other </w:t>
      </w:r>
      <w:r w:rsidRPr="001A77A7">
        <w:rPr>
          <w:rFonts w:ascii="Calibri" w:hAnsi="Calibri"/>
        </w:rPr>
        <w:t xml:space="preserve">institutions will be reviewed on an individual basis. </w:t>
      </w:r>
      <w:r w:rsidR="00050574">
        <w:rPr>
          <w:rFonts w:ascii="Calibri" w:hAnsi="Calibri"/>
          <w:lang w:val="en-US"/>
        </w:rPr>
        <w:t>A completed</w:t>
      </w:r>
      <w:r>
        <w:rPr>
          <w:rFonts w:ascii="Calibri" w:hAnsi="Calibri"/>
          <w:lang w:val="en-US"/>
        </w:rPr>
        <w:t xml:space="preserve"> </w:t>
      </w:r>
      <w:r w:rsidRPr="001A77A7">
        <w:rPr>
          <w:rFonts w:ascii="Calibri" w:hAnsi="Calibri"/>
        </w:rPr>
        <w:t xml:space="preserve">AA </w:t>
      </w:r>
      <w:r>
        <w:rPr>
          <w:rFonts w:ascii="Calibri" w:hAnsi="Calibri"/>
          <w:lang w:val="en-US"/>
        </w:rPr>
        <w:t>or</w:t>
      </w:r>
      <w:r>
        <w:rPr>
          <w:rFonts w:ascii="Calibri" w:hAnsi="Calibri"/>
        </w:rPr>
        <w:t xml:space="preserve"> AS </w:t>
      </w:r>
      <w:r w:rsidR="00050574">
        <w:rPr>
          <w:rFonts w:ascii="Calibri" w:hAnsi="Calibri"/>
        </w:rPr>
        <w:t>degree</w:t>
      </w:r>
      <w:r w:rsidR="00A27660">
        <w:rPr>
          <w:rFonts w:ascii="Calibri" w:hAnsi="Calibri"/>
          <w:lang w:val="en-US"/>
        </w:rPr>
        <w:t xml:space="preserve"> satisf</w:t>
      </w:r>
      <w:r w:rsidR="00050574">
        <w:rPr>
          <w:rFonts w:ascii="Calibri" w:hAnsi="Calibri"/>
          <w:lang w:val="en-US"/>
        </w:rPr>
        <w:t>ies</w:t>
      </w:r>
      <w:r>
        <w:rPr>
          <w:rFonts w:ascii="Calibri" w:hAnsi="Calibri"/>
          <w:lang w:val="en-US"/>
        </w:rPr>
        <w:t xml:space="preserve"> UM’s </w:t>
      </w:r>
      <w:r w:rsidRPr="001A77A7">
        <w:rPr>
          <w:rFonts w:ascii="Calibri" w:hAnsi="Calibri"/>
        </w:rPr>
        <w:t xml:space="preserve">lower-division General Education </w:t>
      </w:r>
      <w:r w:rsidR="00050574">
        <w:rPr>
          <w:rFonts w:ascii="Calibri" w:hAnsi="Calibri"/>
          <w:lang w:val="en-US"/>
        </w:rPr>
        <w:t>r</w:t>
      </w:r>
      <w:proofErr w:type="spellStart"/>
      <w:r w:rsidRPr="001A77A7">
        <w:rPr>
          <w:rFonts w:ascii="Calibri" w:hAnsi="Calibri"/>
        </w:rPr>
        <w:t>equirements</w:t>
      </w:r>
      <w:proofErr w:type="spellEnd"/>
      <w:r w:rsidR="00050574">
        <w:rPr>
          <w:rFonts w:ascii="Calibri" w:hAnsi="Calibri"/>
          <w:lang w:val="en-US"/>
        </w:rPr>
        <w:t>; s</w:t>
      </w:r>
      <w:r w:rsidRPr="00F43C60">
        <w:rPr>
          <w:rFonts w:ascii="Calibri" w:hAnsi="Calibri"/>
          <w:lang w:val="en-US"/>
        </w:rPr>
        <w:t xml:space="preserve">tudents must still complete the advanced writing course and are encouraged to explore lower-division </w:t>
      </w:r>
      <w:r>
        <w:rPr>
          <w:rFonts w:ascii="Calibri" w:hAnsi="Calibri"/>
          <w:lang w:val="en-US"/>
        </w:rPr>
        <w:t xml:space="preserve">language courses </w:t>
      </w:r>
      <w:r w:rsidRPr="00F43C60">
        <w:rPr>
          <w:rFonts w:ascii="Calibri" w:hAnsi="Calibri"/>
          <w:lang w:val="en-US"/>
        </w:rPr>
        <w:t xml:space="preserve">to enhance their major. </w:t>
      </w:r>
      <w:r>
        <w:rPr>
          <w:rFonts w:ascii="Calibri" w:hAnsi="Calibri"/>
          <w:lang w:val="en-US"/>
        </w:rPr>
        <w:t xml:space="preserve"> </w:t>
      </w:r>
      <w:r w:rsidR="00A27660" w:rsidRPr="00A27660">
        <w:rPr>
          <w:rFonts w:ascii="Calibri" w:hAnsi="Calibri"/>
          <w:i/>
          <w:lang w:val="en-US"/>
        </w:rPr>
        <w:t>Since</w:t>
      </w:r>
      <w:r w:rsidR="00A27660">
        <w:rPr>
          <w:rFonts w:ascii="Calibri" w:hAnsi="Calibri"/>
          <w:i/>
          <w:lang w:val="en-US"/>
        </w:rPr>
        <w:t xml:space="preserve"> </w:t>
      </w:r>
      <w:r w:rsidR="00A27660" w:rsidRPr="00A27660">
        <w:rPr>
          <w:rFonts w:ascii="Calibri" w:hAnsi="Calibri"/>
          <w:i/>
        </w:rPr>
        <w:t xml:space="preserve">Associate of Applied Science (AAS) Degrees </w:t>
      </w:r>
      <w:r w:rsidR="00A27660">
        <w:rPr>
          <w:rFonts w:ascii="Calibri" w:hAnsi="Calibri"/>
          <w:i/>
          <w:lang w:val="en-US"/>
        </w:rPr>
        <w:t>focus on technical skills</w:t>
      </w:r>
      <w:r w:rsidR="00050574">
        <w:rPr>
          <w:rFonts w:ascii="Calibri" w:hAnsi="Calibri"/>
          <w:i/>
          <w:lang w:val="en-US"/>
        </w:rPr>
        <w:t>,</w:t>
      </w:r>
      <w:r w:rsidR="00A27660">
        <w:rPr>
          <w:rFonts w:ascii="Calibri" w:hAnsi="Calibri"/>
          <w:i/>
          <w:lang w:val="en-US"/>
        </w:rPr>
        <w:t xml:space="preserve"> the</w:t>
      </w:r>
      <w:r w:rsidR="00050574">
        <w:rPr>
          <w:rFonts w:ascii="Calibri" w:hAnsi="Calibri"/>
          <w:i/>
          <w:lang w:val="en-US"/>
        </w:rPr>
        <w:t xml:space="preserve"> degree does</w:t>
      </w:r>
      <w:r w:rsidR="00A27660" w:rsidRPr="00A27660">
        <w:rPr>
          <w:rFonts w:ascii="Calibri" w:hAnsi="Calibri"/>
          <w:i/>
        </w:rPr>
        <w:t xml:space="preserve"> not </w:t>
      </w:r>
      <w:r w:rsidR="00A27660">
        <w:rPr>
          <w:rFonts w:ascii="Calibri" w:hAnsi="Calibri"/>
          <w:i/>
          <w:lang w:val="en-US"/>
        </w:rPr>
        <w:t>necessarily satisfy</w:t>
      </w:r>
      <w:r w:rsidR="00A27660" w:rsidRPr="00A27660">
        <w:rPr>
          <w:rFonts w:ascii="Calibri" w:hAnsi="Calibri"/>
          <w:i/>
        </w:rPr>
        <w:t xml:space="preserve"> </w:t>
      </w:r>
      <w:r w:rsidR="00A27660">
        <w:rPr>
          <w:rFonts w:ascii="Calibri" w:hAnsi="Calibri"/>
          <w:i/>
          <w:lang w:val="en-US"/>
        </w:rPr>
        <w:t xml:space="preserve">all </w:t>
      </w:r>
      <w:r w:rsidR="00A27660" w:rsidRPr="00A27660">
        <w:rPr>
          <w:rFonts w:ascii="Calibri" w:hAnsi="Calibri"/>
          <w:i/>
        </w:rPr>
        <w:t>lower-division</w:t>
      </w:r>
      <w:r w:rsidR="00A27660">
        <w:rPr>
          <w:rFonts w:ascii="Calibri" w:hAnsi="Calibri"/>
          <w:i/>
          <w:lang w:val="en-US"/>
        </w:rPr>
        <w:t xml:space="preserve"> </w:t>
      </w:r>
      <w:r w:rsidR="00A27660" w:rsidRPr="00A27660">
        <w:rPr>
          <w:rFonts w:ascii="Calibri" w:hAnsi="Calibri"/>
          <w:i/>
        </w:rPr>
        <w:t xml:space="preserve">General Education </w:t>
      </w:r>
      <w:r w:rsidR="00050574">
        <w:rPr>
          <w:rFonts w:ascii="Calibri" w:hAnsi="Calibri"/>
          <w:i/>
          <w:lang w:val="en-US"/>
        </w:rPr>
        <w:t>r</w:t>
      </w:r>
      <w:proofErr w:type="spellStart"/>
      <w:r w:rsidR="00A27660" w:rsidRPr="00A27660">
        <w:rPr>
          <w:rFonts w:ascii="Calibri" w:hAnsi="Calibri"/>
          <w:i/>
        </w:rPr>
        <w:t>equirements</w:t>
      </w:r>
      <w:proofErr w:type="spellEnd"/>
      <w:r w:rsidR="00A27660" w:rsidRPr="00A27660">
        <w:rPr>
          <w:rFonts w:ascii="Calibri" w:hAnsi="Calibri"/>
          <w:i/>
        </w:rPr>
        <w:t xml:space="preserve"> at UM.</w:t>
      </w:r>
    </w:p>
    <w:p w:rsidR="008B002F" w:rsidRPr="001A77A7" w:rsidRDefault="008B002F" w:rsidP="008B002F">
      <w:pPr>
        <w:pStyle w:val="PlainText"/>
        <w:rPr>
          <w:rFonts w:ascii="Calibri" w:hAnsi="Calibri"/>
        </w:rPr>
      </w:pPr>
    </w:p>
    <w:p w:rsidR="005A0730" w:rsidRDefault="005A0730"/>
    <w:sectPr w:rsidR="005A0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2F"/>
    <w:rsid w:val="00050574"/>
    <w:rsid w:val="002518B6"/>
    <w:rsid w:val="005A0730"/>
    <w:rsid w:val="008B002F"/>
    <w:rsid w:val="00A27660"/>
    <w:rsid w:val="00AA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002F"/>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2F"/>
    <w:rPr>
      <w:rFonts w:ascii="Cambria" w:eastAsia="Times New Roman" w:hAnsi="Cambria" w:cs="Times New Roman"/>
      <w:color w:val="365F91"/>
      <w:sz w:val="24"/>
      <w:szCs w:val="24"/>
    </w:rPr>
  </w:style>
  <w:style w:type="paragraph" w:styleId="PlainText">
    <w:name w:val="Plain Text"/>
    <w:basedOn w:val="Normal"/>
    <w:link w:val="PlainTextChar"/>
    <w:uiPriority w:val="99"/>
    <w:unhideWhenUsed/>
    <w:rsid w:val="008B002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B002F"/>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2518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002F"/>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02F"/>
    <w:rPr>
      <w:rFonts w:ascii="Cambria" w:eastAsia="Times New Roman" w:hAnsi="Cambria" w:cs="Times New Roman"/>
      <w:color w:val="365F91"/>
      <w:sz w:val="24"/>
      <w:szCs w:val="24"/>
    </w:rPr>
  </w:style>
  <w:style w:type="paragraph" w:styleId="PlainText">
    <w:name w:val="Plain Text"/>
    <w:basedOn w:val="Normal"/>
    <w:link w:val="PlainTextChar"/>
    <w:uiPriority w:val="99"/>
    <w:unhideWhenUsed/>
    <w:rsid w:val="008B002F"/>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8B002F"/>
    <w:rPr>
      <w:rFonts w:ascii="Consolas" w:eastAsia="Calibri" w:hAnsi="Consolas" w:cs="Times New Roman"/>
      <w:sz w:val="21"/>
      <w:szCs w:val="21"/>
      <w:lang w:val="x-none" w:eastAsia="x-none"/>
    </w:rPr>
  </w:style>
  <w:style w:type="character" w:styleId="Hyperlink">
    <w:name w:val="Hyperlink"/>
    <w:basedOn w:val="DefaultParagraphFont"/>
    <w:uiPriority w:val="99"/>
    <w:unhideWhenUsed/>
    <w:rsid w:val="00251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t.edu/catalog/academics/admission/transfer.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2016-10-26T16:30:00Z</dcterms:created>
  <dcterms:modified xsi:type="dcterms:W3CDTF">2016-10-26T16:30:00Z</dcterms:modified>
</cp:coreProperties>
</file>