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630C" w14:textId="2172A89E" w:rsidR="005902AE" w:rsidRPr="00C064BD" w:rsidRDefault="18BC61B3" w:rsidP="18BC61B3">
      <w:pPr>
        <w:spacing w:after="0"/>
        <w:jc w:val="center"/>
        <w:rPr>
          <w:b/>
          <w:bCs/>
          <w:color w:val="4472C4" w:themeColor="accent1"/>
          <w:sz w:val="28"/>
          <w:szCs w:val="28"/>
        </w:rPr>
      </w:pPr>
      <w:r w:rsidRPr="00C064BD">
        <w:rPr>
          <w:b/>
          <w:bCs/>
          <w:color w:val="4472C4" w:themeColor="accent1"/>
          <w:sz w:val="28"/>
          <w:szCs w:val="28"/>
        </w:rPr>
        <w:t>International Student Orientation and UM Orientation</w:t>
      </w:r>
    </w:p>
    <w:p w14:paraId="26BB10CE" w14:textId="7FAC4AA3" w:rsidR="004F00B8" w:rsidRPr="00C064BD" w:rsidRDefault="18BC61B3" w:rsidP="18BC61B3">
      <w:pPr>
        <w:spacing w:after="0"/>
        <w:jc w:val="center"/>
        <w:rPr>
          <w:b/>
          <w:bCs/>
          <w:color w:val="4472C4" w:themeColor="accent1"/>
          <w:sz w:val="28"/>
          <w:szCs w:val="28"/>
        </w:rPr>
      </w:pPr>
      <w:r w:rsidRPr="00C064BD">
        <w:rPr>
          <w:b/>
          <w:bCs/>
          <w:color w:val="4472C4" w:themeColor="accent1"/>
          <w:sz w:val="28"/>
          <w:szCs w:val="28"/>
        </w:rPr>
        <w:t>Spring Semester 20</w:t>
      </w:r>
      <w:r w:rsidR="00CE32F3" w:rsidRPr="00C064BD">
        <w:rPr>
          <w:b/>
          <w:bCs/>
          <w:color w:val="4472C4" w:themeColor="accent1"/>
          <w:sz w:val="28"/>
          <w:szCs w:val="28"/>
        </w:rPr>
        <w:t>24</w:t>
      </w:r>
      <w:r w:rsidRPr="00C064BD">
        <w:rPr>
          <w:b/>
          <w:bCs/>
          <w:color w:val="4472C4" w:themeColor="accent1"/>
          <w:sz w:val="28"/>
          <w:szCs w:val="28"/>
        </w:rPr>
        <w:t xml:space="preserve">   </w:t>
      </w:r>
    </w:p>
    <w:p w14:paraId="5E53482C" w14:textId="53AE7AAD" w:rsidR="004F00B8" w:rsidRPr="00C064BD" w:rsidRDefault="247EB0E0" w:rsidP="18BC61B3">
      <w:pPr>
        <w:spacing w:after="0"/>
        <w:jc w:val="center"/>
        <w:rPr>
          <w:b/>
          <w:bCs/>
          <w:color w:val="4472C4" w:themeColor="accent1"/>
          <w:sz w:val="28"/>
          <w:szCs w:val="28"/>
        </w:rPr>
      </w:pPr>
      <w:r w:rsidRPr="247EB0E0">
        <w:rPr>
          <w:b/>
          <w:bCs/>
          <w:color w:val="4472C4" w:themeColor="accent1"/>
          <w:sz w:val="28"/>
          <w:szCs w:val="28"/>
        </w:rPr>
        <w:t xml:space="preserve">January 11-12 </w:t>
      </w:r>
    </w:p>
    <w:p w14:paraId="2058BF36" w14:textId="77777777" w:rsidR="007D7C37" w:rsidRPr="007D7C37" w:rsidRDefault="007D7C37" w:rsidP="18BC61B3">
      <w:pPr>
        <w:spacing w:after="0"/>
        <w:jc w:val="center"/>
        <w:rPr>
          <w:b/>
          <w:bCs/>
          <w:color w:val="4472C4" w:themeColor="accent1"/>
        </w:rPr>
      </w:pPr>
    </w:p>
    <w:p w14:paraId="41BD19D4" w14:textId="1CAF5F12" w:rsidR="004F00B8" w:rsidRPr="00161315" w:rsidRDefault="00CE32F3" w:rsidP="18BC61B3">
      <w:pPr>
        <w:rPr>
          <w:b/>
          <w:bCs/>
          <w:color w:val="4472C4" w:themeColor="accent1"/>
          <w:sz w:val="28"/>
          <w:szCs w:val="28"/>
          <w:u w:val="single"/>
        </w:rPr>
      </w:pPr>
      <w:r>
        <w:rPr>
          <w:b/>
          <w:bCs/>
          <w:color w:val="4472C4" w:themeColor="accent1"/>
          <w:sz w:val="28"/>
          <w:szCs w:val="28"/>
          <w:u w:val="single"/>
        </w:rPr>
        <w:t>Thursday, January 11</w:t>
      </w:r>
      <w:r w:rsidR="18BC61B3" w:rsidRPr="18BC61B3">
        <w:rPr>
          <w:b/>
          <w:bCs/>
          <w:color w:val="4472C4" w:themeColor="accent1"/>
          <w:sz w:val="28"/>
          <w:szCs w:val="28"/>
          <w:u w:val="single"/>
        </w:rPr>
        <w:t xml:space="preserve">     International Student Orientation Day 1</w:t>
      </w:r>
      <w:r w:rsidR="00AF244B" w:rsidRPr="00AF244B">
        <w:rPr>
          <w:b/>
          <w:bCs/>
          <w:color w:val="4472C4" w:themeColor="accent1"/>
          <w:sz w:val="28"/>
          <w:szCs w:val="28"/>
        </w:rPr>
        <w:t xml:space="preserve"> (All Sessions Are Required)</w:t>
      </w:r>
    </w:p>
    <w:p w14:paraId="69FCD74F" w14:textId="29227C97" w:rsidR="004C5340" w:rsidRPr="0052224D" w:rsidRDefault="00C064BD" w:rsidP="004F00B8">
      <w:pPr>
        <w:rPr>
          <w:rFonts w:cstheme="minorHAnsi"/>
          <w:sz w:val="24"/>
          <w:szCs w:val="24"/>
        </w:rPr>
      </w:pPr>
      <w:r>
        <w:rPr>
          <w:rFonts w:cstheme="minorHAnsi"/>
          <w:sz w:val="24"/>
          <w:szCs w:val="24"/>
        </w:rPr>
        <w:t>Location</w:t>
      </w:r>
      <w:r w:rsidR="004C5340" w:rsidRPr="0052224D">
        <w:rPr>
          <w:rFonts w:cstheme="minorHAnsi"/>
          <w:sz w:val="24"/>
          <w:szCs w:val="24"/>
        </w:rPr>
        <w:t xml:space="preserve">:  </w:t>
      </w:r>
      <w:r w:rsidR="001C5D18">
        <w:rPr>
          <w:rFonts w:cstheme="minorHAnsi"/>
          <w:sz w:val="24"/>
          <w:szCs w:val="24"/>
        </w:rPr>
        <w:t xml:space="preserve">International Center (IC) </w:t>
      </w:r>
    </w:p>
    <w:p w14:paraId="71D11A48" w14:textId="44A2C8E7" w:rsidR="004F00B8" w:rsidRPr="0052224D" w:rsidRDefault="004C5340" w:rsidP="009D09DB">
      <w:pPr>
        <w:rPr>
          <w:rFonts w:cstheme="minorHAnsi"/>
          <w:b/>
          <w:bCs/>
          <w:sz w:val="24"/>
          <w:szCs w:val="24"/>
        </w:rPr>
      </w:pPr>
      <w:r w:rsidRPr="0052224D">
        <w:rPr>
          <w:rFonts w:cstheme="minorHAnsi"/>
          <w:sz w:val="24"/>
          <w:szCs w:val="24"/>
        </w:rPr>
        <w:t xml:space="preserve"> </w:t>
      </w:r>
      <w:r w:rsidR="0057717B" w:rsidRPr="008E2F50">
        <w:rPr>
          <w:rFonts w:cstheme="minorHAnsi"/>
          <w:b/>
          <w:bCs/>
          <w:sz w:val="24"/>
          <w:szCs w:val="24"/>
        </w:rPr>
        <w:t>9:</w:t>
      </w:r>
      <w:r w:rsidR="001C5D18" w:rsidRPr="008E2F50">
        <w:rPr>
          <w:rFonts w:cstheme="minorHAnsi"/>
          <w:b/>
          <w:bCs/>
          <w:sz w:val="24"/>
          <w:szCs w:val="24"/>
        </w:rPr>
        <w:t>00</w:t>
      </w:r>
      <w:r w:rsidR="0057717B" w:rsidRPr="008E2F50">
        <w:rPr>
          <w:rFonts w:cstheme="minorHAnsi"/>
          <w:b/>
          <w:bCs/>
          <w:sz w:val="24"/>
          <w:szCs w:val="24"/>
        </w:rPr>
        <w:t xml:space="preserve">     </w:t>
      </w:r>
      <w:r w:rsidR="001F28C4" w:rsidRPr="008E2F50">
        <w:rPr>
          <w:rFonts w:cstheme="minorHAnsi"/>
          <w:b/>
          <w:bCs/>
          <w:sz w:val="24"/>
          <w:szCs w:val="24"/>
        </w:rPr>
        <w:t>AM</w:t>
      </w:r>
      <w:r w:rsidR="004F00B8" w:rsidRPr="0052224D">
        <w:rPr>
          <w:rFonts w:cstheme="minorHAnsi"/>
          <w:sz w:val="24"/>
          <w:szCs w:val="24"/>
        </w:rPr>
        <w:t xml:space="preserve"> </w:t>
      </w:r>
      <w:r w:rsidR="004F00B8" w:rsidRPr="0052224D">
        <w:rPr>
          <w:rFonts w:cstheme="minorHAnsi"/>
          <w:sz w:val="24"/>
          <w:szCs w:val="24"/>
        </w:rPr>
        <w:tab/>
      </w:r>
      <w:r w:rsidR="009D09DB" w:rsidRPr="0052224D">
        <w:rPr>
          <w:rFonts w:cstheme="minorHAnsi"/>
          <w:sz w:val="24"/>
          <w:szCs w:val="24"/>
        </w:rPr>
        <w:t xml:space="preserve">           </w:t>
      </w:r>
      <w:r w:rsidR="005B3A4F">
        <w:rPr>
          <w:rFonts w:cstheme="minorHAnsi"/>
          <w:b/>
          <w:bCs/>
          <w:sz w:val="24"/>
          <w:szCs w:val="24"/>
        </w:rPr>
        <w:t>Check in and Complimentary Continental B</w:t>
      </w:r>
      <w:r w:rsidR="004F00B8" w:rsidRPr="0052224D">
        <w:rPr>
          <w:rFonts w:cstheme="minorHAnsi"/>
          <w:b/>
          <w:bCs/>
          <w:sz w:val="24"/>
          <w:szCs w:val="24"/>
        </w:rPr>
        <w:t xml:space="preserve">reakfast  </w:t>
      </w:r>
    </w:p>
    <w:p w14:paraId="66F45ECF" w14:textId="7B1E43BC" w:rsidR="009D09DB" w:rsidRPr="0052224D" w:rsidRDefault="016ECCFC" w:rsidP="2F01053E">
      <w:pPr>
        <w:rPr>
          <w:b/>
          <w:bCs/>
          <w:sz w:val="24"/>
          <w:szCs w:val="24"/>
        </w:rPr>
      </w:pPr>
      <w:r w:rsidRPr="008E2F50">
        <w:rPr>
          <w:b/>
          <w:bCs/>
          <w:sz w:val="24"/>
          <w:szCs w:val="24"/>
        </w:rPr>
        <w:t xml:space="preserve"> 9:30 – 10:00 AM</w:t>
      </w:r>
      <w:r w:rsidRPr="016ECCFC">
        <w:rPr>
          <w:sz w:val="24"/>
          <w:szCs w:val="24"/>
        </w:rPr>
        <w:t xml:space="preserve">       </w:t>
      </w:r>
      <w:r w:rsidRPr="016ECCFC">
        <w:rPr>
          <w:b/>
          <w:bCs/>
          <w:sz w:val="24"/>
          <w:szCs w:val="24"/>
        </w:rPr>
        <w:t>Welcome Sessions (International Center (IC) 113)</w:t>
      </w:r>
    </w:p>
    <w:p w14:paraId="3B28E4C8" w14:textId="73E59743" w:rsidR="00BA42AF" w:rsidRPr="00BA42AF" w:rsidRDefault="247EB0E0" w:rsidP="2F01053E">
      <w:pPr>
        <w:pStyle w:val="ListParagraph"/>
        <w:numPr>
          <w:ilvl w:val="0"/>
          <w:numId w:val="7"/>
        </w:numPr>
        <w:rPr>
          <w:sz w:val="24"/>
          <w:szCs w:val="24"/>
        </w:rPr>
      </w:pPr>
      <w:r w:rsidRPr="247EB0E0">
        <w:rPr>
          <w:sz w:val="24"/>
          <w:szCs w:val="24"/>
        </w:rPr>
        <w:t xml:space="preserve"> Welcome &amp; </w:t>
      </w:r>
      <w:proofErr w:type="spellStart"/>
      <w:r w:rsidR="008E2F50">
        <w:rPr>
          <w:sz w:val="24"/>
          <w:szCs w:val="24"/>
        </w:rPr>
        <w:t>i</w:t>
      </w:r>
      <w:proofErr w:type="spellEnd"/>
      <w:r w:rsidR="00B66318">
        <w:rPr>
          <w:sz w:val="24"/>
          <w:szCs w:val="24"/>
        </w:rPr>
        <w:t>\I</w:t>
      </w:r>
      <w:r w:rsidRPr="247EB0E0">
        <w:rPr>
          <w:sz w:val="24"/>
          <w:szCs w:val="24"/>
        </w:rPr>
        <w:t xml:space="preserve">ntroduction to Global Engagement Office (GEO) staff members  </w:t>
      </w:r>
    </w:p>
    <w:p w14:paraId="168B2894" w14:textId="362FFF9B" w:rsidR="00BA42AF" w:rsidRPr="00BA42AF" w:rsidRDefault="00430C54" w:rsidP="2F01053E">
      <w:pPr>
        <w:pStyle w:val="ListParagraph"/>
        <w:numPr>
          <w:ilvl w:val="0"/>
          <w:numId w:val="7"/>
        </w:numPr>
        <w:rPr>
          <w:sz w:val="24"/>
          <w:szCs w:val="24"/>
        </w:rPr>
      </w:pPr>
      <w:r>
        <w:rPr>
          <w:sz w:val="24"/>
          <w:szCs w:val="24"/>
        </w:rPr>
        <w:t xml:space="preserve"> </w:t>
      </w:r>
      <w:r w:rsidR="247EB0E0" w:rsidRPr="247EB0E0">
        <w:rPr>
          <w:sz w:val="24"/>
          <w:szCs w:val="24"/>
        </w:rPr>
        <w:t xml:space="preserve">Welcome by </w:t>
      </w:r>
      <w:r w:rsidR="008E2F50">
        <w:rPr>
          <w:sz w:val="24"/>
          <w:szCs w:val="24"/>
        </w:rPr>
        <w:t>University of Montana (UM)</w:t>
      </w:r>
      <w:r w:rsidR="247EB0E0" w:rsidRPr="247EB0E0">
        <w:rPr>
          <w:sz w:val="24"/>
          <w:szCs w:val="24"/>
        </w:rPr>
        <w:t xml:space="preserve"> Administrators  </w:t>
      </w:r>
    </w:p>
    <w:p w14:paraId="60A56F51" w14:textId="6A6D9D85" w:rsidR="00BA42AF" w:rsidRPr="00BA42AF" w:rsidRDefault="00430C54" w:rsidP="2F01053E">
      <w:pPr>
        <w:pStyle w:val="ListParagraph"/>
        <w:numPr>
          <w:ilvl w:val="0"/>
          <w:numId w:val="7"/>
        </w:numPr>
        <w:rPr>
          <w:sz w:val="24"/>
          <w:szCs w:val="24"/>
        </w:rPr>
      </w:pPr>
      <w:r>
        <w:rPr>
          <w:sz w:val="24"/>
          <w:szCs w:val="24"/>
        </w:rPr>
        <w:t xml:space="preserve"> </w:t>
      </w:r>
      <w:r w:rsidR="016ECCFC" w:rsidRPr="016ECCFC">
        <w:rPr>
          <w:sz w:val="24"/>
          <w:szCs w:val="24"/>
        </w:rPr>
        <w:t>Overview of Schedules for International Student Orientation (Koko)</w:t>
      </w:r>
    </w:p>
    <w:p w14:paraId="57719BA3" w14:textId="0508CAB3" w:rsidR="004F00B8" w:rsidRDefault="016ECCFC" w:rsidP="2F01053E">
      <w:pPr>
        <w:pStyle w:val="ListParagraph"/>
        <w:numPr>
          <w:ilvl w:val="0"/>
          <w:numId w:val="7"/>
        </w:numPr>
        <w:rPr>
          <w:sz w:val="24"/>
          <w:szCs w:val="24"/>
        </w:rPr>
      </w:pPr>
      <w:r w:rsidRPr="016ECCFC">
        <w:rPr>
          <w:sz w:val="24"/>
          <w:szCs w:val="24"/>
        </w:rPr>
        <w:t xml:space="preserve"> Icebreaker </w:t>
      </w:r>
      <w:r w:rsidR="00B66318">
        <w:rPr>
          <w:sz w:val="24"/>
          <w:szCs w:val="24"/>
        </w:rPr>
        <w:t>A</w:t>
      </w:r>
      <w:r w:rsidRPr="016ECCFC">
        <w:rPr>
          <w:sz w:val="24"/>
          <w:szCs w:val="24"/>
        </w:rPr>
        <w:t>ctivities (self-introduction and activity)</w:t>
      </w:r>
    </w:p>
    <w:p w14:paraId="3C3F384F" w14:textId="290672F7" w:rsidR="00515433" w:rsidRPr="008E2F50" w:rsidRDefault="00515433" w:rsidP="00515433">
      <w:pPr>
        <w:rPr>
          <w:b/>
          <w:bCs/>
          <w:sz w:val="24"/>
          <w:szCs w:val="24"/>
        </w:rPr>
      </w:pPr>
      <w:r w:rsidRPr="008E2F50">
        <w:rPr>
          <w:b/>
          <w:bCs/>
          <w:sz w:val="24"/>
          <w:szCs w:val="24"/>
        </w:rPr>
        <w:t>10:00 – 10:15 AM</w:t>
      </w:r>
      <w:r>
        <w:rPr>
          <w:sz w:val="24"/>
          <w:szCs w:val="24"/>
        </w:rPr>
        <w:tab/>
      </w:r>
      <w:r w:rsidRPr="008E2F50">
        <w:rPr>
          <w:b/>
          <w:bCs/>
          <w:sz w:val="24"/>
          <w:szCs w:val="24"/>
        </w:rPr>
        <w:t>Health Insurance Information (Bodhi)</w:t>
      </w:r>
    </w:p>
    <w:p w14:paraId="777526F9" w14:textId="1B7EF76A" w:rsidR="00515433" w:rsidRPr="00515433" w:rsidRDefault="016ECCFC" w:rsidP="00515433">
      <w:pPr>
        <w:rPr>
          <w:sz w:val="24"/>
          <w:szCs w:val="24"/>
        </w:rPr>
      </w:pPr>
      <w:r w:rsidRPr="008E2F50">
        <w:rPr>
          <w:b/>
          <w:bCs/>
          <w:sz w:val="24"/>
          <w:szCs w:val="24"/>
        </w:rPr>
        <w:t>10:15 – 10:30</w:t>
      </w:r>
      <w:r w:rsidR="00515433" w:rsidRPr="008E2F50">
        <w:rPr>
          <w:b/>
          <w:bCs/>
        </w:rPr>
        <w:tab/>
      </w:r>
      <w:r w:rsidR="00515433" w:rsidRPr="008E2F50">
        <w:rPr>
          <w:b/>
          <w:bCs/>
        </w:rPr>
        <w:tab/>
      </w:r>
      <w:r w:rsidRPr="016ECCFC">
        <w:rPr>
          <w:b/>
          <w:bCs/>
          <w:sz w:val="24"/>
          <w:szCs w:val="24"/>
        </w:rPr>
        <w:t>Visit UM Library</w:t>
      </w:r>
    </w:p>
    <w:p w14:paraId="137AF369" w14:textId="5D3BCFCC" w:rsidR="006E4DE3" w:rsidRDefault="0057717B" w:rsidP="007D7C37">
      <w:pPr>
        <w:spacing w:after="0"/>
        <w:rPr>
          <w:rFonts w:cstheme="minorHAnsi"/>
          <w:b/>
          <w:sz w:val="24"/>
          <w:szCs w:val="24"/>
        </w:rPr>
      </w:pPr>
      <w:r w:rsidRPr="008E2F50">
        <w:rPr>
          <w:rFonts w:cstheme="minorHAnsi"/>
          <w:b/>
          <w:bCs/>
          <w:sz w:val="24"/>
          <w:szCs w:val="24"/>
        </w:rPr>
        <w:t>1</w:t>
      </w:r>
      <w:r w:rsidR="00515433" w:rsidRPr="008E2F50">
        <w:rPr>
          <w:rFonts w:cstheme="minorHAnsi"/>
          <w:b/>
          <w:bCs/>
          <w:sz w:val="24"/>
          <w:szCs w:val="24"/>
        </w:rPr>
        <w:t>0:30</w:t>
      </w:r>
      <w:r w:rsidR="00BA42AF" w:rsidRPr="008E2F50">
        <w:rPr>
          <w:rFonts w:cstheme="minorHAnsi"/>
          <w:b/>
          <w:bCs/>
          <w:sz w:val="24"/>
          <w:szCs w:val="24"/>
        </w:rPr>
        <w:t xml:space="preserve"> – </w:t>
      </w:r>
      <w:r w:rsidR="00515433" w:rsidRPr="008E2F50">
        <w:rPr>
          <w:rFonts w:cstheme="minorHAnsi"/>
          <w:b/>
          <w:bCs/>
          <w:sz w:val="24"/>
          <w:szCs w:val="24"/>
        </w:rPr>
        <w:t>11:00</w:t>
      </w:r>
      <w:r w:rsidR="00BA42AF" w:rsidRPr="008E2F50">
        <w:rPr>
          <w:rFonts w:cstheme="minorHAnsi"/>
          <w:b/>
          <w:bCs/>
          <w:sz w:val="24"/>
          <w:szCs w:val="24"/>
        </w:rPr>
        <w:t xml:space="preserve"> </w:t>
      </w:r>
      <w:r w:rsidR="00515433" w:rsidRPr="008E2F50">
        <w:rPr>
          <w:rFonts w:cstheme="minorHAnsi"/>
          <w:b/>
          <w:bCs/>
          <w:sz w:val="24"/>
          <w:szCs w:val="24"/>
        </w:rPr>
        <w:t>A</w:t>
      </w:r>
      <w:r w:rsidR="00BA42AF" w:rsidRPr="008E2F50">
        <w:rPr>
          <w:rFonts w:cstheme="minorHAnsi"/>
          <w:b/>
          <w:bCs/>
          <w:sz w:val="24"/>
          <w:szCs w:val="24"/>
        </w:rPr>
        <w:t>M</w:t>
      </w:r>
      <w:r w:rsidR="00BA42AF">
        <w:rPr>
          <w:rFonts w:cstheme="minorHAnsi"/>
          <w:sz w:val="24"/>
          <w:szCs w:val="24"/>
        </w:rPr>
        <w:tab/>
      </w:r>
      <w:r>
        <w:rPr>
          <w:rFonts w:cstheme="minorHAnsi"/>
          <w:b/>
          <w:sz w:val="24"/>
          <w:szCs w:val="24"/>
        </w:rPr>
        <w:t xml:space="preserve">Your Student Identification </w:t>
      </w:r>
      <w:r w:rsidR="00515433">
        <w:rPr>
          <w:rFonts w:cstheme="minorHAnsi"/>
          <w:b/>
          <w:sz w:val="24"/>
          <w:szCs w:val="24"/>
        </w:rPr>
        <w:t>Card (</w:t>
      </w:r>
      <w:r>
        <w:rPr>
          <w:rFonts w:cstheme="minorHAnsi"/>
          <w:b/>
          <w:sz w:val="24"/>
          <w:szCs w:val="24"/>
        </w:rPr>
        <w:t>“Griz Card”</w:t>
      </w:r>
      <w:r w:rsidR="005B3A4F">
        <w:rPr>
          <w:rFonts w:cstheme="minorHAnsi"/>
          <w:b/>
          <w:sz w:val="24"/>
          <w:szCs w:val="24"/>
        </w:rPr>
        <w:t>) and the Services it Provides</w:t>
      </w:r>
      <w:r w:rsidR="007D7C37">
        <w:rPr>
          <w:rFonts w:cstheme="minorHAnsi"/>
          <w:b/>
          <w:sz w:val="24"/>
          <w:szCs w:val="24"/>
        </w:rPr>
        <w:t xml:space="preserve"> </w:t>
      </w:r>
    </w:p>
    <w:p w14:paraId="60EA5425" w14:textId="43D80C61" w:rsidR="007D7C37" w:rsidRDefault="007D7C37" w:rsidP="2F01053E">
      <w:pPr>
        <w:spacing w:after="0"/>
        <w:rPr>
          <w:sz w:val="24"/>
          <w:szCs w:val="24"/>
        </w:rPr>
      </w:pPr>
      <w:r>
        <w:rPr>
          <w:rFonts w:cstheme="minorHAnsi"/>
          <w:b/>
          <w:sz w:val="24"/>
          <w:szCs w:val="24"/>
        </w:rPr>
        <w:tab/>
      </w:r>
      <w:r>
        <w:rPr>
          <w:rFonts w:cstheme="minorHAnsi"/>
          <w:b/>
          <w:sz w:val="24"/>
          <w:szCs w:val="24"/>
        </w:rPr>
        <w:tab/>
      </w:r>
      <w:r>
        <w:rPr>
          <w:rFonts w:cstheme="minorHAnsi"/>
          <w:b/>
          <w:sz w:val="24"/>
          <w:szCs w:val="24"/>
        </w:rPr>
        <w:tab/>
      </w:r>
      <w:r w:rsidRPr="2F01053E">
        <w:rPr>
          <w:sz w:val="24"/>
          <w:szCs w:val="24"/>
        </w:rPr>
        <w:t>University Center 1</w:t>
      </w:r>
      <w:r w:rsidRPr="2F01053E">
        <w:rPr>
          <w:sz w:val="24"/>
          <w:szCs w:val="24"/>
          <w:vertAlign w:val="superscript"/>
        </w:rPr>
        <w:t>st</w:t>
      </w:r>
      <w:r w:rsidRPr="2F01053E">
        <w:rPr>
          <w:sz w:val="24"/>
          <w:szCs w:val="24"/>
        </w:rPr>
        <w:t xml:space="preserve"> Floor (Griz Card staff, Andrew)</w:t>
      </w:r>
    </w:p>
    <w:p w14:paraId="525FC48C" w14:textId="64BD6710" w:rsidR="00515433" w:rsidRDefault="00515433" w:rsidP="2F01053E">
      <w:pPr>
        <w:spacing w:after="0"/>
        <w:rPr>
          <w:sz w:val="24"/>
          <w:szCs w:val="24"/>
        </w:rPr>
      </w:pPr>
      <w:r w:rsidRPr="008E2F50">
        <w:rPr>
          <w:b/>
          <w:bCs/>
          <w:sz w:val="24"/>
          <w:szCs w:val="24"/>
        </w:rPr>
        <w:t>11:15 – 12:00 PM</w:t>
      </w:r>
      <w:r>
        <w:rPr>
          <w:sz w:val="24"/>
          <w:szCs w:val="24"/>
        </w:rPr>
        <w:tab/>
      </w:r>
      <w:r w:rsidRPr="008A64D1">
        <w:rPr>
          <w:b/>
          <w:bCs/>
          <w:sz w:val="24"/>
          <w:szCs w:val="24"/>
        </w:rPr>
        <w:t>Curry Health Center Tour</w:t>
      </w:r>
      <w:r w:rsidR="008A64D1">
        <w:rPr>
          <w:b/>
          <w:bCs/>
          <w:sz w:val="24"/>
          <w:szCs w:val="24"/>
        </w:rPr>
        <w:t xml:space="preserve"> </w:t>
      </w:r>
      <w:r w:rsidR="008A64D1" w:rsidRPr="008A64D1">
        <w:rPr>
          <w:sz w:val="24"/>
          <w:szCs w:val="24"/>
        </w:rPr>
        <w:t>(Brian Chaszar)</w:t>
      </w:r>
    </w:p>
    <w:p w14:paraId="68795672" w14:textId="5E4A8CF2" w:rsidR="00515433" w:rsidRPr="007D7C37" w:rsidRDefault="00515433" w:rsidP="00515433">
      <w:pPr>
        <w:spacing w:after="0"/>
        <w:ind w:left="1440" w:firstLine="720"/>
        <w:rPr>
          <w:sz w:val="24"/>
          <w:szCs w:val="24"/>
          <w:highlight w:val="yellow"/>
        </w:rPr>
      </w:pPr>
      <w:r>
        <w:rPr>
          <w:sz w:val="24"/>
          <w:szCs w:val="24"/>
        </w:rPr>
        <w:t>11:45 – 12:00 PM</w:t>
      </w:r>
      <w:r>
        <w:rPr>
          <w:sz w:val="24"/>
          <w:szCs w:val="24"/>
        </w:rPr>
        <w:tab/>
        <w:t>Immunization Appointment (only for those who need)</w:t>
      </w:r>
    </w:p>
    <w:p w14:paraId="089A6F49" w14:textId="77777777" w:rsidR="007D7C37" w:rsidRPr="007D7C37" w:rsidRDefault="007D7C37" w:rsidP="007D7C37">
      <w:pPr>
        <w:spacing w:after="0"/>
        <w:rPr>
          <w:rFonts w:cstheme="minorHAnsi"/>
          <w:sz w:val="24"/>
          <w:szCs w:val="24"/>
          <w:highlight w:val="yellow"/>
        </w:rPr>
      </w:pPr>
    </w:p>
    <w:p w14:paraId="463C6056" w14:textId="34E9BD93" w:rsidR="004F00B8" w:rsidRDefault="247EB0E0" w:rsidP="247EB0E0">
      <w:pPr>
        <w:rPr>
          <w:sz w:val="24"/>
          <w:szCs w:val="24"/>
        </w:rPr>
      </w:pPr>
      <w:r w:rsidRPr="008E2F50">
        <w:rPr>
          <w:b/>
          <w:bCs/>
          <w:sz w:val="24"/>
          <w:szCs w:val="24"/>
        </w:rPr>
        <w:t>12:00 – 1:00 PM</w:t>
      </w:r>
      <w:r w:rsidR="004C5340">
        <w:tab/>
      </w:r>
      <w:r w:rsidRPr="247EB0E0">
        <w:rPr>
          <w:b/>
          <w:bCs/>
          <w:sz w:val="24"/>
          <w:szCs w:val="24"/>
        </w:rPr>
        <w:t>Lunch Break (on your own) -</w:t>
      </w:r>
      <w:r w:rsidRPr="247EB0E0">
        <w:rPr>
          <w:sz w:val="24"/>
          <w:szCs w:val="24"/>
        </w:rPr>
        <w:t xml:space="preserve"> Food options are available in the University Center</w:t>
      </w:r>
    </w:p>
    <w:p w14:paraId="7465828A" w14:textId="1DA1AB93" w:rsidR="00EB78C3" w:rsidRDefault="2F01053E" w:rsidP="2F01053E">
      <w:pPr>
        <w:rPr>
          <w:b/>
          <w:bCs/>
          <w:sz w:val="24"/>
          <w:szCs w:val="24"/>
        </w:rPr>
      </w:pPr>
      <w:r w:rsidRPr="008E2F50">
        <w:rPr>
          <w:b/>
          <w:bCs/>
          <w:sz w:val="24"/>
          <w:szCs w:val="24"/>
        </w:rPr>
        <w:t>1:00 – 2:00 PM</w:t>
      </w:r>
      <w:r w:rsidR="00BA42AF">
        <w:tab/>
      </w:r>
      <w:r w:rsidRPr="2F01053E">
        <w:rPr>
          <w:b/>
          <w:bCs/>
          <w:sz w:val="24"/>
          <w:szCs w:val="24"/>
        </w:rPr>
        <w:t xml:space="preserve">Visa Regulations and Immigration Rules and Benefits You Must Know (presentation </w:t>
      </w:r>
      <w:r w:rsidR="00BA42AF">
        <w:tab/>
      </w:r>
      <w:r w:rsidR="00BA42AF">
        <w:tab/>
      </w:r>
      <w:r w:rsidR="00BA42AF">
        <w:tab/>
      </w:r>
      <w:r w:rsidRPr="2F01053E">
        <w:rPr>
          <w:b/>
          <w:bCs/>
          <w:sz w:val="24"/>
          <w:szCs w:val="24"/>
        </w:rPr>
        <w:t xml:space="preserve">and visa documentation) </w:t>
      </w:r>
    </w:p>
    <w:p w14:paraId="754DE6E9" w14:textId="407707D2" w:rsidR="00EB78C3" w:rsidRPr="003E19D8" w:rsidRDefault="00EB78C3" w:rsidP="00EB78C3">
      <w:pPr>
        <w:pStyle w:val="ListParagraph"/>
        <w:numPr>
          <w:ilvl w:val="0"/>
          <w:numId w:val="7"/>
        </w:numPr>
        <w:rPr>
          <w:rFonts w:cstheme="minorHAnsi"/>
          <w:b/>
          <w:bCs/>
          <w:sz w:val="24"/>
          <w:szCs w:val="24"/>
          <w:highlight w:val="lightGray"/>
        </w:rPr>
      </w:pPr>
      <w:r w:rsidRPr="003E19D8">
        <w:rPr>
          <w:rFonts w:cstheme="minorHAnsi"/>
          <w:sz w:val="24"/>
          <w:szCs w:val="24"/>
          <w:highlight w:val="lightGray"/>
        </w:rPr>
        <w:t>Bring your passport</w:t>
      </w:r>
      <w:r w:rsidR="007A2C6A">
        <w:rPr>
          <w:rFonts w:cstheme="minorHAnsi"/>
          <w:sz w:val="24"/>
          <w:szCs w:val="24"/>
          <w:highlight w:val="lightGray"/>
        </w:rPr>
        <w:t xml:space="preserve">, </w:t>
      </w:r>
      <w:r w:rsidR="00C064BD" w:rsidRPr="003E19D8">
        <w:rPr>
          <w:rFonts w:cstheme="minorHAnsi"/>
          <w:sz w:val="24"/>
          <w:szCs w:val="24"/>
          <w:highlight w:val="lightGray"/>
        </w:rPr>
        <w:t>I</w:t>
      </w:r>
      <w:r w:rsidRPr="003E19D8">
        <w:rPr>
          <w:rFonts w:cstheme="minorHAnsi"/>
          <w:sz w:val="24"/>
          <w:szCs w:val="24"/>
          <w:highlight w:val="lightGray"/>
        </w:rPr>
        <w:t>-20 or DS 2019 original documents</w:t>
      </w:r>
      <w:r w:rsidR="007A2C6A">
        <w:rPr>
          <w:rFonts w:cstheme="minorHAnsi"/>
          <w:sz w:val="24"/>
          <w:szCs w:val="24"/>
          <w:highlight w:val="lightGray"/>
        </w:rPr>
        <w:t>, and proof of your health insurance</w:t>
      </w:r>
      <w:r w:rsidRPr="003E19D8">
        <w:rPr>
          <w:rFonts w:cstheme="minorHAnsi"/>
          <w:sz w:val="24"/>
          <w:szCs w:val="24"/>
          <w:highlight w:val="lightGray"/>
        </w:rPr>
        <w:t xml:space="preserve">. </w:t>
      </w:r>
    </w:p>
    <w:p w14:paraId="5B39B359" w14:textId="1EEDD8B3" w:rsidR="00B82F49" w:rsidRPr="005F171B" w:rsidRDefault="0057717B" w:rsidP="001C5D18">
      <w:pPr>
        <w:rPr>
          <w:rFonts w:cstheme="minorHAnsi"/>
          <w:b/>
          <w:bCs/>
          <w:sz w:val="24"/>
          <w:szCs w:val="24"/>
        </w:rPr>
      </w:pPr>
      <w:r>
        <w:rPr>
          <w:rFonts w:cstheme="minorHAnsi"/>
          <w:b/>
          <w:bCs/>
          <w:sz w:val="24"/>
          <w:szCs w:val="24"/>
        </w:rPr>
        <w:t>2:</w:t>
      </w:r>
      <w:r w:rsidR="007D7C37">
        <w:rPr>
          <w:rFonts w:cstheme="minorHAnsi"/>
          <w:b/>
          <w:bCs/>
          <w:sz w:val="24"/>
          <w:szCs w:val="24"/>
        </w:rPr>
        <w:t>00</w:t>
      </w:r>
      <w:r>
        <w:rPr>
          <w:rFonts w:cstheme="minorHAnsi"/>
          <w:b/>
          <w:bCs/>
          <w:sz w:val="24"/>
          <w:szCs w:val="24"/>
        </w:rPr>
        <w:t xml:space="preserve">– </w:t>
      </w:r>
      <w:r w:rsidR="007D7C37">
        <w:rPr>
          <w:rFonts w:cstheme="minorHAnsi"/>
          <w:b/>
          <w:bCs/>
          <w:sz w:val="24"/>
          <w:szCs w:val="24"/>
        </w:rPr>
        <w:t xml:space="preserve">3:30 </w:t>
      </w:r>
      <w:r w:rsidR="00CB2500">
        <w:rPr>
          <w:rFonts w:cstheme="minorHAnsi"/>
          <w:b/>
          <w:bCs/>
          <w:sz w:val="24"/>
          <w:szCs w:val="24"/>
        </w:rPr>
        <w:t xml:space="preserve">PM            </w:t>
      </w:r>
      <w:r w:rsidR="001C5D18" w:rsidRPr="009A40E3">
        <w:rPr>
          <w:rFonts w:cstheme="minorHAnsi"/>
          <w:b/>
          <w:sz w:val="24"/>
          <w:szCs w:val="24"/>
        </w:rPr>
        <w:t>Student Life Helpful Sessions</w:t>
      </w:r>
      <w:r w:rsidR="001C5D18">
        <w:rPr>
          <w:rFonts w:cstheme="minorHAnsi"/>
          <w:b/>
          <w:sz w:val="24"/>
          <w:szCs w:val="24"/>
        </w:rPr>
        <w:t xml:space="preserve">    </w:t>
      </w:r>
    </w:p>
    <w:p w14:paraId="31F07CBE" w14:textId="670EEDED" w:rsidR="001C5D18" w:rsidRPr="008E2F50" w:rsidRDefault="2F01053E" w:rsidP="008E2F50">
      <w:pPr>
        <w:pStyle w:val="ListParagraph"/>
        <w:numPr>
          <w:ilvl w:val="0"/>
          <w:numId w:val="7"/>
        </w:numPr>
        <w:ind w:left="1710"/>
        <w:rPr>
          <w:sz w:val="24"/>
          <w:szCs w:val="24"/>
        </w:rPr>
      </w:pPr>
      <w:r w:rsidRPr="2F01053E">
        <w:rPr>
          <w:b/>
          <w:bCs/>
          <w:sz w:val="24"/>
          <w:szCs w:val="24"/>
        </w:rPr>
        <w:t xml:space="preserve">Get Involved!” Session:  </w:t>
      </w:r>
      <w:r w:rsidRPr="2F01053E">
        <w:rPr>
          <w:sz w:val="24"/>
          <w:szCs w:val="24"/>
        </w:rPr>
        <w:t xml:space="preserve">Info on Missoula and University events and student organizations and on special programs for international students such as, International Student Association, (ISA), </w:t>
      </w:r>
      <w:r w:rsidR="008E2F50">
        <w:rPr>
          <w:sz w:val="24"/>
          <w:szCs w:val="24"/>
        </w:rPr>
        <w:t>events,</w:t>
      </w:r>
      <w:r w:rsidRPr="008E2F50">
        <w:rPr>
          <w:sz w:val="24"/>
          <w:szCs w:val="24"/>
        </w:rPr>
        <w:t xml:space="preserve"> and International House Activity Center.  (</w:t>
      </w:r>
      <w:r w:rsidR="0013387B" w:rsidRPr="008E2F50">
        <w:rPr>
          <w:sz w:val="24"/>
          <w:szCs w:val="24"/>
        </w:rPr>
        <w:t xml:space="preserve">2PM – 2:15PM, </w:t>
      </w:r>
      <w:r w:rsidR="005D1677" w:rsidRPr="008E2F50">
        <w:rPr>
          <w:sz w:val="24"/>
          <w:szCs w:val="24"/>
        </w:rPr>
        <w:t>K</w:t>
      </w:r>
      <w:r w:rsidRPr="008E2F50">
        <w:rPr>
          <w:sz w:val="24"/>
          <w:szCs w:val="24"/>
        </w:rPr>
        <w:t>oko)</w:t>
      </w:r>
    </w:p>
    <w:p w14:paraId="0E6423B4" w14:textId="65474FFD" w:rsidR="00360552" w:rsidRPr="00360552" w:rsidRDefault="247EB0E0" w:rsidP="2F01053E">
      <w:pPr>
        <w:pStyle w:val="ListParagraph"/>
        <w:numPr>
          <w:ilvl w:val="0"/>
          <w:numId w:val="7"/>
        </w:numPr>
        <w:ind w:left="1710"/>
        <w:rPr>
          <w:sz w:val="24"/>
          <w:szCs w:val="24"/>
        </w:rPr>
      </w:pPr>
      <w:r w:rsidRPr="247EB0E0">
        <w:rPr>
          <w:b/>
          <w:bCs/>
          <w:sz w:val="24"/>
          <w:szCs w:val="24"/>
        </w:rPr>
        <w:t>Student Recreation</w:t>
      </w:r>
      <w:r w:rsidRPr="247EB0E0">
        <w:rPr>
          <w:sz w:val="24"/>
          <w:szCs w:val="24"/>
        </w:rPr>
        <w:t>: Campus Recreation and Outdoor Programs (2:15PM – 2:45 PM)</w:t>
      </w:r>
    </w:p>
    <w:p w14:paraId="02BAB5EC" w14:textId="778B7B9F" w:rsidR="00360552" w:rsidRPr="001C5D18" w:rsidRDefault="247EB0E0" w:rsidP="247EB0E0">
      <w:pPr>
        <w:pStyle w:val="ListParagraph"/>
        <w:numPr>
          <w:ilvl w:val="0"/>
          <w:numId w:val="7"/>
        </w:numPr>
        <w:ind w:left="1710"/>
        <w:rPr>
          <w:sz w:val="24"/>
          <w:szCs w:val="24"/>
        </w:rPr>
      </w:pPr>
      <w:r w:rsidRPr="247EB0E0">
        <w:rPr>
          <w:b/>
          <w:bCs/>
          <w:sz w:val="24"/>
          <w:szCs w:val="24"/>
        </w:rPr>
        <w:t>Transportation:</w:t>
      </w:r>
      <w:r w:rsidRPr="247EB0E0">
        <w:rPr>
          <w:sz w:val="24"/>
          <w:szCs w:val="24"/>
        </w:rPr>
        <w:t xml:space="preserve"> How to Get Around Missoula Without a Car (2:45PM – 3:00PM)</w:t>
      </w:r>
    </w:p>
    <w:p w14:paraId="69CE9C89" w14:textId="0B21E793" w:rsidR="00360552" w:rsidRPr="001C5D18" w:rsidRDefault="247EB0E0" w:rsidP="247EB0E0">
      <w:pPr>
        <w:pStyle w:val="ListParagraph"/>
        <w:numPr>
          <w:ilvl w:val="0"/>
          <w:numId w:val="7"/>
        </w:numPr>
        <w:ind w:left="1710"/>
        <w:rPr>
          <w:sz w:val="24"/>
          <w:szCs w:val="24"/>
        </w:rPr>
      </w:pPr>
      <w:r w:rsidRPr="247EB0E0">
        <w:rPr>
          <w:b/>
          <w:bCs/>
          <w:sz w:val="24"/>
          <w:szCs w:val="24"/>
        </w:rPr>
        <w:t xml:space="preserve">Activities </w:t>
      </w:r>
      <w:r w:rsidR="00B66318">
        <w:rPr>
          <w:b/>
          <w:bCs/>
          <w:sz w:val="24"/>
          <w:szCs w:val="24"/>
        </w:rPr>
        <w:t>A</w:t>
      </w:r>
      <w:r w:rsidRPr="247EB0E0">
        <w:rPr>
          <w:b/>
          <w:bCs/>
          <w:sz w:val="24"/>
          <w:szCs w:val="24"/>
        </w:rPr>
        <w:t xml:space="preserve">nd </w:t>
      </w:r>
      <w:r w:rsidR="00B66318">
        <w:rPr>
          <w:b/>
          <w:bCs/>
          <w:sz w:val="24"/>
          <w:szCs w:val="24"/>
        </w:rPr>
        <w:t>P</w:t>
      </w:r>
      <w:r w:rsidRPr="247EB0E0">
        <w:rPr>
          <w:b/>
          <w:bCs/>
          <w:sz w:val="24"/>
          <w:szCs w:val="24"/>
        </w:rPr>
        <w:t xml:space="preserve">laces </w:t>
      </w:r>
      <w:r w:rsidR="00B66318">
        <w:rPr>
          <w:b/>
          <w:bCs/>
          <w:sz w:val="24"/>
          <w:szCs w:val="24"/>
        </w:rPr>
        <w:t>A</w:t>
      </w:r>
      <w:r w:rsidRPr="247EB0E0">
        <w:rPr>
          <w:b/>
          <w:bCs/>
          <w:sz w:val="24"/>
          <w:szCs w:val="24"/>
        </w:rPr>
        <w:t>round Missoula</w:t>
      </w:r>
      <w:r w:rsidRPr="247EB0E0">
        <w:rPr>
          <w:sz w:val="24"/>
          <w:szCs w:val="24"/>
        </w:rPr>
        <w:t xml:space="preserve"> (3:00PM – 3:30PM, Mona)</w:t>
      </w:r>
    </w:p>
    <w:p w14:paraId="474F4C76" w14:textId="0FA22751" w:rsidR="00B82F49" w:rsidRPr="00036F12" w:rsidRDefault="247EB0E0" w:rsidP="247EB0E0">
      <w:pPr>
        <w:rPr>
          <w:b/>
          <w:bCs/>
          <w:sz w:val="24"/>
          <w:szCs w:val="24"/>
        </w:rPr>
      </w:pPr>
      <w:r w:rsidRPr="008E2F50">
        <w:rPr>
          <w:b/>
          <w:bCs/>
          <w:sz w:val="24"/>
          <w:szCs w:val="24"/>
        </w:rPr>
        <w:t>5:00 PM</w:t>
      </w:r>
      <w:r w:rsidR="007D7C37">
        <w:tab/>
      </w:r>
      <w:r w:rsidRPr="00654B3A">
        <w:rPr>
          <w:sz w:val="24"/>
          <w:szCs w:val="24"/>
        </w:rPr>
        <w:t>Meet at International Center and walk to International House (I-House) together</w:t>
      </w:r>
    </w:p>
    <w:p w14:paraId="472748C5" w14:textId="77013966" w:rsidR="009D09DB" w:rsidRPr="008E63D7" w:rsidRDefault="247EB0E0" w:rsidP="247EB0E0">
      <w:pPr>
        <w:rPr>
          <w:b/>
          <w:bCs/>
          <w:sz w:val="24"/>
          <w:szCs w:val="24"/>
        </w:rPr>
      </w:pPr>
      <w:r w:rsidRPr="004F6461">
        <w:rPr>
          <w:b/>
          <w:bCs/>
          <w:sz w:val="24"/>
          <w:szCs w:val="24"/>
        </w:rPr>
        <w:t>5:30 PM</w:t>
      </w:r>
      <w:r w:rsidR="004F6461" w:rsidRPr="004F6461">
        <w:rPr>
          <w:b/>
          <w:bCs/>
          <w:sz w:val="24"/>
          <w:szCs w:val="24"/>
        </w:rPr>
        <w:tab/>
      </w:r>
      <w:r w:rsidRPr="004F6461">
        <w:rPr>
          <w:b/>
          <w:bCs/>
          <w:sz w:val="24"/>
          <w:szCs w:val="24"/>
        </w:rPr>
        <w:t>Welcome Dinner at International House</w:t>
      </w:r>
      <w:r w:rsidR="004F6461" w:rsidRPr="004F6461">
        <w:rPr>
          <w:b/>
          <w:bCs/>
          <w:sz w:val="24"/>
          <w:szCs w:val="24"/>
        </w:rPr>
        <w:t xml:space="preserve"> </w:t>
      </w:r>
      <w:r w:rsidR="00B66318">
        <w:rPr>
          <w:b/>
          <w:bCs/>
          <w:sz w:val="24"/>
          <w:szCs w:val="24"/>
        </w:rPr>
        <w:t>S</w:t>
      </w:r>
      <w:r w:rsidR="004F6461" w:rsidRPr="004F6461">
        <w:rPr>
          <w:b/>
          <w:bCs/>
          <w:sz w:val="24"/>
          <w:szCs w:val="24"/>
        </w:rPr>
        <w:t xml:space="preserve">ponsored </w:t>
      </w:r>
      <w:r w:rsidR="00B66318">
        <w:rPr>
          <w:b/>
          <w:bCs/>
          <w:sz w:val="24"/>
          <w:szCs w:val="24"/>
        </w:rPr>
        <w:t>by</w:t>
      </w:r>
      <w:r w:rsidR="004F6461" w:rsidRPr="004F6461">
        <w:rPr>
          <w:b/>
          <w:bCs/>
          <w:sz w:val="24"/>
          <w:szCs w:val="24"/>
        </w:rPr>
        <w:t xml:space="preserve"> GEO and Campus Organization</w:t>
      </w:r>
      <w:r w:rsidR="004F6461" w:rsidRPr="004F6461">
        <w:rPr>
          <w:b/>
          <w:bCs/>
          <w:sz w:val="24"/>
          <w:szCs w:val="24"/>
          <w:u w:val="single"/>
        </w:rPr>
        <w:br/>
      </w:r>
      <w:r w:rsidR="004F6461">
        <w:rPr>
          <w:b/>
          <w:bCs/>
          <w:sz w:val="24"/>
          <w:szCs w:val="24"/>
        </w:rPr>
        <w:tab/>
      </w:r>
      <w:r w:rsidR="004F6461">
        <w:rPr>
          <w:b/>
          <w:bCs/>
          <w:sz w:val="24"/>
          <w:szCs w:val="24"/>
        </w:rPr>
        <w:tab/>
        <w:t>*</w:t>
      </w:r>
      <w:r w:rsidR="004F6461" w:rsidRPr="004F6461">
        <w:rPr>
          <w:i/>
          <w:iCs/>
          <w:sz w:val="24"/>
          <w:szCs w:val="24"/>
        </w:rPr>
        <w:t>Vegetarian and non-vegetarian meal will be served</w:t>
      </w:r>
      <w:r w:rsidR="004F6461" w:rsidRPr="247EB0E0">
        <w:rPr>
          <w:b/>
          <w:bCs/>
          <w:sz w:val="24"/>
          <w:szCs w:val="24"/>
        </w:rPr>
        <w:t xml:space="preserve">     </w:t>
      </w:r>
    </w:p>
    <w:p w14:paraId="74830E61" w14:textId="37635A6B" w:rsidR="0052224D" w:rsidRDefault="247EB0E0" w:rsidP="247EB0E0">
      <w:pPr>
        <w:ind w:left="1095"/>
        <w:rPr>
          <w:sz w:val="24"/>
          <w:szCs w:val="24"/>
        </w:rPr>
      </w:pPr>
      <w:r w:rsidRPr="247EB0E0">
        <w:rPr>
          <w:sz w:val="24"/>
          <w:szCs w:val="24"/>
        </w:rPr>
        <w:t>Location: UM International House, 659 South 5</w:t>
      </w:r>
      <w:r w:rsidRPr="247EB0E0">
        <w:rPr>
          <w:sz w:val="24"/>
          <w:szCs w:val="24"/>
          <w:vertAlign w:val="superscript"/>
        </w:rPr>
        <w:t>th</w:t>
      </w:r>
      <w:r w:rsidRPr="247EB0E0">
        <w:rPr>
          <w:sz w:val="24"/>
          <w:szCs w:val="24"/>
        </w:rPr>
        <w:t xml:space="preserve"> Street East.   See Campus Map.  Details will be shared at orientation.  </w:t>
      </w:r>
    </w:p>
    <w:p w14:paraId="0DC1CE6F" w14:textId="125D75DD" w:rsidR="247EB0E0" w:rsidRDefault="247EB0E0" w:rsidP="247EB0E0">
      <w:pPr>
        <w:ind w:left="1095"/>
        <w:rPr>
          <w:sz w:val="24"/>
          <w:szCs w:val="24"/>
        </w:rPr>
      </w:pPr>
    </w:p>
    <w:p w14:paraId="6FCC7EF2" w14:textId="132F027A" w:rsidR="00CB2500" w:rsidRDefault="00CB2500" w:rsidP="0052224D">
      <w:pPr>
        <w:rPr>
          <w:rFonts w:cstheme="minorHAnsi"/>
          <w:b/>
          <w:bCs/>
          <w:sz w:val="24"/>
          <w:szCs w:val="24"/>
        </w:rPr>
      </w:pPr>
    </w:p>
    <w:p w14:paraId="2E3D7594" w14:textId="19DFD271" w:rsidR="009D09DB" w:rsidRPr="007A2C6A" w:rsidRDefault="00CE32F3" w:rsidP="006E4DE3">
      <w:pPr>
        <w:rPr>
          <w:rFonts w:eastAsiaTheme="minorEastAsia" w:cstheme="minorHAnsi"/>
          <w:b/>
          <w:bCs/>
          <w:color w:val="0070C0"/>
          <w:sz w:val="28"/>
          <w:szCs w:val="28"/>
          <w:u w:val="single"/>
          <w:lang w:eastAsia="ja-JP"/>
        </w:rPr>
      </w:pPr>
      <w:r>
        <w:rPr>
          <w:rFonts w:cstheme="minorHAnsi"/>
          <w:b/>
          <w:bCs/>
          <w:color w:val="0070C0"/>
          <w:sz w:val="28"/>
          <w:szCs w:val="28"/>
          <w:u w:val="single"/>
        </w:rPr>
        <w:t>Friday</w:t>
      </w:r>
      <w:r w:rsidR="00CA1B8E" w:rsidRPr="005B3A4F">
        <w:rPr>
          <w:rFonts w:cstheme="minorHAnsi"/>
          <w:b/>
          <w:bCs/>
          <w:color w:val="0070C0"/>
          <w:sz w:val="28"/>
          <w:szCs w:val="28"/>
          <w:u w:val="single"/>
        </w:rPr>
        <w:t>, January 1</w:t>
      </w:r>
      <w:r>
        <w:rPr>
          <w:rFonts w:cstheme="minorHAnsi"/>
          <w:b/>
          <w:bCs/>
          <w:color w:val="0070C0"/>
          <w:sz w:val="28"/>
          <w:szCs w:val="28"/>
          <w:u w:val="single"/>
        </w:rPr>
        <w:t>2</w:t>
      </w:r>
      <w:r w:rsidR="003B63F6" w:rsidRPr="005B3A4F">
        <w:rPr>
          <w:rFonts w:cstheme="minorHAnsi"/>
          <w:b/>
          <w:bCs/>
          <w:color w:val="0070C0"/>
          <w:sz w:val="28"/>
          <w:szCs w:val="28"/>
          <w:u w:val="single"/>
        </w:rPr>
        <w:t xml:space="preserve">   International Student Orientation Day 2</w:t>
      </w:r>
      <w:r w:rsidR="00AF244B" w:rsidRPr="0013387B">
        <w:rPr>
          <w:rFonts w:cstheme="minorHAnsi"/>
          <w:b/>
          <w:bCs/>
          <w:color w:val="0070C0"/>
          <w:sz w:val="28"/>
          <w:szCs w:val="28"/>
        </w:rPr>
        <w:t xml:space="preserve"> (All Sessions </w:t>
      </w:r>
      <w:r w:rsidR="0013387B" w:rsidRPr="0013387B">
        <w:rPr>
          <w:rFonts w:cstheme="minorHAnsi"/>
          <w:b/>
          <w:bCs/>
          <w:color w:val="0070C0"/>
          <w:sz w:val="28"/>
          <w:szCs w:val="28"/>
        </w:rPr>
        <w:t>Are Required)</w:t>
      </w:r>
    </w:p>
    <w:p w14:paraId="370E4921" w14:textId="1D7658DD" w:rsidR="00170A43" w:rsidRPr="006E4DE3" w:rsidRDefault="00EB78C3" w:rsidP="006E4DE3">
      <w:pPr>
        <w:rPr>
          <w:rFonts w:cstheme="minorHAnsi"/>
          <w:b/>
          <w:bCs/>
          <w:sz w:val="24"/>
          <w:szCs w:val="24"/>
        </w:rPr>
      </w:pPr>
      <w:r>
        <w:rPr>
          <w:rFonts w:cstheme="minorHAnsi"/>
          <w:b/>
          <w:bCs/>
          <w:sz w:val="24"/>
          <w:szCs w:val="24"/>
        </w:rPr>
        <w:t>9</w:t>
      </w:r>
      <w:r w:rsidR="006E4DE3" w:rsidRPr="006E4DE3">
        <w:rPr>
          <w:rFonts w:cstheme="minorHAnsi"/>
          <w:b/>
          <w:bCs/>
          <w:sz w:val="24"/>
          <w:szCs w:val="24"/>
        </w:rPr>
        <w:t xml:space="preserve">:00 AM    </w:t>
      </w:r>
      <w:r w:rsidR="004F6461">
        <w:rPr>
          <w:rFonts w:cstheme="minorHAnsi"/>
          <w:b/>
          <w:bCs/>
          <w:sz w:val="24"/>
          <w:szCs w:val="24"/>
        </w:rPr>
        <w:tab/>
        <w:t xml:space="preserve">Check in and Complimentary </w:t>
      </w:r>
      <w:r w:rsidR="006E4DE3" w:rsidRPr="006E4DE3">
        <w:rPr>
          <w:rFonts w:cstheme="minorHAnsi"/>
          <w:b/>
          <w:bCs/>
          <w:sz w:val="24"/>
          <w:szCs w:val="24"/>
        </w:rPr>
        <w:t xml:space="preserve">Continental Breakfast </w:t>
      </w:r>
      <w:r w:rsidR="004F6461">
        <w:rPr>
          <w:rFonts w:cstheme="minorHAnsi"/>
          <w:b/>
          <w:bCs/>
          <w:sz w:val="24"/>
          <w:szCs w:val="24"/>
        </w:rPr>
        <w:t xml:space="preserve">at </w:t>
      </w:r>
      <w:r>
        <w:rPr>
          <w:rFonts w:cstheme="minorHAnsi"/>
          <w:b/>
          <w:bCs/>
          <w:sz w:val="24"/>
          <w:szCs w:val="24"/>
        </w:rPr>
        <w:t>International Center</w:t>
      </w:r>
    </w:p>
    <w:p w14:paraId="39D869D4" w14:textId="00A95EC6" w:rsidR="008A5453" w:rsidRDefault="00EB78C3" w:rsidP="008A5453">
      <w:pPr>
        <w:rPr>
          <w:rFonts w:cstheme="minorHAnsi"/>
          <w:b/>
          <w:bCs/>
          <w:sz w:val="24"/>
          <w:szCs w:val="24"/>
        </w:rPr>
      </w:pPr>
      <w:r>
        <w:rPr>
          <w:rFonts w:cstheme="minorHAnsi"/>
          <w:b/>
          <w:bCs/>
          <w:sz w:val="24"/>
          <w:szCs w:val="24"/>
        </w:rPr>
        <w:t>9</w:t>
      </w:r>
      <w:r w:rsidR="00CB2500">
        <w:rPr>
          <w:rFonts w:cstheme="minorHAnsi"/>
          <w:b/>
          <w:bCs/>
          <w:sz w:val="24"/>
          <w:szCs w:val="24"/>
        </w:rPr>
        <w:t>:30 AM – 12 PM Noon</w:t>
      </w:r>
      <w:r w:rsidR="008A5453" w:rsidRPr="0052224D">
        <w:rPr>
          <w:rFonts w:cstheme="minorHAnsi"/>
          <w:b/>
          <w:bCs/>
          <w:sz w:val="24"/>
          <w:szCs w:val="24"/>
        </w:rPr>
        <w:t xml:space="preserve">   Important Information Sessions</w:t>
      </w:r>
      <w:r w:rsidR="004F6461">
        <w:rPr>
          <w:rFonts w:cstheme="minorHAnsi"/>
          <w:b/>
          <w:bCs/>
          <w:sz w:val="24"/>
          <w:szCs w:val="24"/>
        </w:rPr>
        <w:t xml:space="preserve"> (IC 113)</w:t>
      </w:r>
      <w:r w:rsidR="008A5453" w:rsidRPr="0052224D">
        <w:rPr>
          <w:rFonts w:cstheme="minorHAnsi"/>
          <w:b/>
          <w:bCs/>
          <w:sz w:val="24"/>
          <w:szCs w:val="24"/>
        </w:rPr>
        <w:t>:</w:t>
      </w:r>
      <w:r w:rsidR="005B3A4F">
        <w:rPr>
          <w:rFonts w:cstheme="minorHAnsi"/>
          <w:b/>
          <w:bCs/>
          <w:sz w:val="24"/>
          <w:szCs w:val="24"/>
        </w:rPr>
        <w:t xml:space="preserve"> </w:t>
      </w:r>
    </w:p>
    <w:p w14:paraId="35BDD4CB" w14:textId="177FD626" w:rsidR="00170A43" w:rsidRPr="00170A43" w:rsidRDefault="00170A43" w:rsidP="00170A43">
      <w:pPr>
        <w:rPr>
          <w:rFonts w:cstheme="minorHAnsi"/>
          <w:sz w:val="24"/>
          <w:szCs w:val="24"/>
        </w:rPr>
      </w:pPr>
      <w:r>
        <w:rPr>
          <w:rFonts w:cstheme="minorHAnsi"/>
          <w:sz w:val="24"/>
          <w:szCs w:val="24"/>
        </w:rPr>
        <w:t>*</w:t>
      </w:r>
      <w:r w:rsidRPr="00170A43">
        <w:rPr>
          <w:rFonts w:cstheme="minorHAnsi"/>
          <w:sz w:val="24"/>
          <w:szCs w:val="24"/>
        </w:rPr>
        <w:t>We will take a break in between.</w:t>
      </w:r>
    </w:p>
    <w:p w14:paraId="1E527C3F" w14:textId="4596686C" w:rsidR="008A5453" w:rsidRPr="0052224D" w:rsidRDefault="2F01053E" w:rsidP="2F01053E">
      <w:pPr>
        <w:pStyle w:val="ListParagraph"/>
        <w:numPr>
          <w:ilvl w:val="0"/>
          <w:numId w:val="7"/>
        </w:numPr>
        <w:rPr>
          <w:sz w:val="24"/>
          <w:szCs w:val="24"/>
        </w:rPr>
      </w:pPr>
      <w:r w:rsidRPr="003E19D8">
        <w:rPr>
          <w:b/>
          <w:bCs/>
          <w:sz w:val="24"/>
          <w:szCs w:val="24"/>
        </w:rPr>
        <w:t>Campus Safety and Resources</w:t>
      </w:r>
      <w:r w:rsidRPr="2F01053E">
        <w:rPr>
          <w:sz w:val="24"/>
          <w:szCs w:val="24"/>
        </w:rPr>
        <w:t xml:space="preserve"> by UM Police </w:t>
      </w:r>
      <w:r w:rsidR="005D1677">
        <w:rPr>
          <w:sz w:val="24"/>
          <w:szCs w:val="24"/>
        </w:rPr>
        <w:t>– Chief Brad Griffin, UMPD (</w:t>
      </w:r>
      <w:r w:rsidR="00170A43">
        <w:rPr>
          <w:sz w:val="24"/>
          <w:szCs w:val="24"/>
        </w:rPr>
        <w:t>9:30 – 10:00 AM)</w:t>
      </w:r>
    </w:p>
    <w:p w14:paraId="7EBCD964" w14:textId="455B3EE5" w:rsidR="00EB78C3" w:rsidRDefault="2F01053E" w:rsidP="2F01053E">
      <w:pPr>
        <w:pStyle w:val="ListParagraph"/>
        <w:numPr>
          <w:ilvl w:val="0"/>
          <w:numId w:val="7"/>
        </w:numPr>
        <w:rPr>
          <w:sz w:val="24"/>
          <w:szCs w:val="24"/>
        </w:rPr>
      </w:pPr>
      <w:r w:rsidRPr="003E19D8">
        <w:rPr>
          <w:b/>
          <w:bCs/>
          <w:sz w:val="24"/>
          <w:szCs w:val="24"/>
        </w:rPr>
        <w:t>Bear Necessity</w:t>
      </w:r>
      <w:r w:rsidRPr="2F01053E">
        <w:rPr>
          <w:sz w:val="24"/>
          <w:szCs w:val="24"/>
        </w:rPr>
        <w:t xml:space="preserve"> </w:t>
      </w:r>
      <w:r w:rsidR="008C20B4">
        <w:rPr>
          <w:sz w:val="24"/>
          <w:szCs w:val="24"/>
        </w:rPr>
        <w:t>–</w:t>
      </w:r>
      <w:r w:rsidR="005D1677">
        <w:rPr>
          <w:sz w:val="24"/>
          <w:szCs w:val="24"/>
        </w:rPr>
        <w:t xml:space="preserve"> </w:t>
      </w:r>
      <w:r w:rsidRPr="2F01053E">
        <w:rPr>
          <w:sz w:val="24"/>
          <w:szCs w:val="24"/>
        </w:rPr>
        <w:t>K</w:t>
      </w:r>
      <w:r w:rsidR="008C20B4">
        <w:rPr>
          <w:sz w:val="24"/>
          <w:szCs w:val="24"/>
        </w:rPr>
        <w:t>enzie Carter, Coordinator</w:t>
      </w:r>
      <w:r w:rsidR="005D1677">
        <w:rPr>
          <w:sz w:val="24"/>
          <w:szCs w:val="24"/>
        </w:rPr>
        <w:t xml:space="preserve"> (10:00 – 10:30 AM)</w:t>
      </w:r>
    </w:p>
    <w:p w14:paraId="59F1E58C" w14:textId="0598E2D8" w:rsidR="009A40E3" w:rsidRDefault="005D1677" w:rsidP="2F01053E">
      <w:pPr>
        <w:pStyle w:val="ListParagraph"/>
        <w:numPr>
          <w:ilvl w:val="0"/>
          <w:numId w:val="7"/>
        </w:numPr>
        <w:rPr>
          <w:sz w:val="24"/>
          <w:szCs w:val="24"/>
        </w:rPr>
      </w:pPr>
      <w:r w:rsidRPr="003E19D8">
        <w:rPr>
          <w:b/>
          <w:bCs/>
          <w:sz w:val="24"/>
          <w:szCs w:val="24"/>
        </w:rPr>
        <w:t>SARC</w:t>
      </w:r>
      <w:r w:rsidR="003E19D8">
        <w:rPr>
          <w:b/>
          <w:bCs/>
          <w:sz w:val="24"/>
          <w:szCs w:val="24"/>
        </w:rPr>
        <w:t xml:space="preserve"> (Student Advocacy Resource Center)</w:t>
      </w:r>
      <w:r>
        <w:rPr>
          <w:sz w:val="24"/>
          <w:szCs w:val="24"/>
        </w:rPr>
        <w:t xml:space="preserve">: </w:t>
      </w:r>
      <w:r w:rsidR="2F01053E" w:rsidRPr="2F01053E">
        <w:rPr>
          <w:sz w:val="24"/>
          <w:szCs w:val="24"/>
        </w:rPr>
        <w:t xml:space="preserve">Creating a Safe and Inclusive Environment at UM </w:t>
      </w:r>
      <w:r w:rsidR="008C20B4">
        <w:rPr>
          <w:sz w:val="24"/>
          <w:szCs w:val="24"/>
        </w:rPr>
        <w:t xml:space="preserve">– Aislinn Addington, Director SARC </w:t>
      </w:r>
      <w:r w:rsidR="2F01053E" w:rsidRPr="2F01053E">
        <w:rPr>
          <w:sz w:val="24"/>
          <w:szCs w:val="24"/>
        </w:rPr>
        <w:t>(</w:t>
      </w:r>
      <w:r>
        <w:rPr>
          <w:sz w:val="24"/>
          <w:szCs w:val="24"/>
        </w:rPr>
        <w:t>10:30 – 11:00 AM)</w:t>
      </w:r>
    </w:p>
    <w:p w14:paraId="29610B75" w14:textId="641B2C80" w:rsidR="00170A43" w:rsidRPr="00170A43" w:rsidRDefault="005D1677" w:rsidP="00170A43">
      <w:pPr>
        <w:pStyle w:val="ListParagraph"/>
        <w:numPr>
          <w:ilvl w:val="0"/>
          <w:numId w:val="7"/>
        </w:numPr>
        <w:rPr>
          <w:sz w:val="24"/>
          <w:szCs w:val="24"/>
        </w:rPr>
      </w:pPr>
      <w:r w:rsidRPr="003E19D8">
        <w:rPr>
          <w:b/>
          <w:bCs/>
          <w:sz w:val="24"/>
          <w:szCs w:val="24"/>
        </w:rPr>
        <w:t>Culture Shock &amp; Adjustment</w:t>
      </w:r>
      <w:r>
        <w:rPr>
          <w:sz w:val="24"/>
          <w:szCs w:val="24"/>
        </w:rPr>
        <w:t xml:space="preserve"> – Dr. Udo Fluck (11 AM – 12 PM)</w:t>
      </w:r>
    </w:p>
    <w:p w14:paraId="78FC0BDC" w14:textId="77777777" w:rsidR="005902AE" w:rsidRPr="005902AE" w:rsidRDefault="005902AE" w:rsidP="005902AE">
      <w:pPr>
        <w:pStyle w:val="ListParagraph"/>
        <w:ind w:left="1710"/>
        <w:rPr>
          <w:rFonts w:cstheme="minorHAnsi"/>
          <w:b/>
          <w:sz w:val="24"/>
          <w:szCs w:val="24"/>
        </w:rPr>
      </w:pPr>
    </w:p>
    <w:p w14:paraId="41C2680D" w14:textId="180A5932" w:rsidR="005902AE" w:rsidRPr="005902AE" w:rsidRDefault="247EB0E0" w:rsidP="247EB0E0">
      <w:pPr>
        <w:rPr>
          <w:sz w:val="24"/>
          <w:szCs w:val="24"/>
        </w:rPr>
      </w:pPr>
      <w:r w:rsidRPr="247EB0E0">
        <w:rPr>
          <w:b/>
          <w:bCs/>
          <w:sz w:val="24"/>
          <w:szCs w:val="24"/>
        </w:rPr>
        <w:t>12</w:t>
      </w:r>
      <w:r w:rsidR="007D5B7D">
        <w:rPr>
          <w:b/>
          <w:bCs/>
          <w:sz w:val="24"/>
          <w:szCs w:val="24"/>
        </w:rPr>
        <w:t>:00</w:t>
      </w:r>
      <w:r w:rsidRPr="247EB0E0">
        <w:rPr>
          <w:b/>
          <w:bCs/>
          <w:sz w:val="24"/>
          <w:szCs w:val="24"/>
        </w:rPr>
        <w:t xml:space="preserve"> – 1:00 PM</w:t>
      </w:r>
      <w:r w:rsidRPr="247EB0E0">
        <w:rPr>
          <w:sz w:val="24"/>
          <w:szCs w:val="24"/>
        </w:rPr>
        <w:t xml:space="preserve">        </w:t>
      </w:r>
      <w:r w:rsidR="005902AE">
        <w:tab/>
      </w:r>
      <w:r w:rsidRPr="247EB0E0">
        <w:rPr>
          <w:b/>
          <w:bCs/>
          <w:sz w:val="24"/>
          <w:szCs w:val="24"/>
        </w:rPr>
        <w:t>Lunch Break (on your own) -</w:t>
      </w:r>
      <w:r w:rsidRPr="247EB0E0">
        <w:rPr>
          <w:sz w:val="24"/>
          <w:szCs w:val="24"/>
        </w:rPr>
        <w:t xml:space="preserve"> Food options are available in the UC.</w:t>
      </w:r>
    </w:p>
    <w:p w14:paraId="7CB5160B" w14:textId="0743E1B0" w:rsidR="008A5453" w:rsidRPr="0052224D" w:rsidRDefault="247EB0E0" w:rsidP="004F6461">
      <w:pPr>
        <w:ind w:left="2160" w:hanging="2160"/>
        <w:rPr>
          <w:b/>
          <w:bCs/>
          <w:sz w:val="24"/>
          <w:szCs w:val="24"/>
        </w:rPr>
      </w:pPr>
      <w:r w:rsidRPr="247EB0E0">
        <w:rPr>
          <w:b/>
          <w:bCs/>
          <w:sz w:val="24"/>
          <w:szCs w:val="24"/>
        </w:rPr>
        <w:t>1:00 – 2:00 PM</w:t>
      </w:r>
      <w:r w:rsidRPr="247EB0E0">
        <w:rPr>
          <w:sz w:val="24"/>
          <w:szCs w:val="24"/>
        </w:rPr>
        <w:t xml:space="preserve">    </w:t>
      </w:r>
      <w:r w:rsidR="2F01053E">
        <w:tab/>
      </w:r>
      <w:r w:rsidRPr="247EB0E0">
        <w:rPr>
          <w:b/>
          <w:bCs/>
          <w:sz w:val="24"/>
          <w:szCs w:val="24"/>
        </w:rPr>
        <w:t xml:space="preserve">Academic Expectations and Resources </w:t>
      </w:r>
      <w:r w:rsidR="00B66318">
        <w:rPr>
          <w:b/>
          <w:bCs/>
          <w:sz w:val="24"/>
          <w:szCs w:val="24"/>
        </w:rPr>
        <w:t>P</w:t>
      </w:r>
      <w:r w:rsidRPr="247EB0E0">
        <w:rPr>
          <w:b/>
          <w:bCs/>
          <w:sz w:val="24"/>
          <w:szCs w:val="24"/>
        </w:rPr>
        <w:t>resented by Undergraduate Advising Center</w:t>
      </w:r>
      <w:r w:rsidR="004F6461">
        <w:rPr>
          <w:b/>
          <w:bCs/>
          <w:sz w:val="24"/>
          <w:szCs w:val="24"/>
        </w:rPr>
        <w:t xml:space="preserve"> (IC 113)</w:t>
      </w:r>
      <w:r w:rsidR="004F6461">
        <w:t xml:space="preserve"> </w:t>
      </w:r>
      <w:r w:rsidRPr="247EB0E0">
        <w:rPr>
          <w:sz w:val="24"/>
          <w:szCs w:val="24"/>
        </w:rPr>
        <w:t>-</w:t>
      </w:r>
      <w:r w:rsidR="004F6461">
        <w:rPr>
          <w:sz w:val="24"/>
          <w:szCs w:val="24"/>
        </w:rPr>
        <w:t xml:space="preserve"> </w:t>
      </w:r>
      <w:r w:rsidRPr="247EB0E0">
        <w:rPr>
          <w:sz w:val="24"/>
          <w:szCs w:val="24"/>
        </w:rPr>
        <w:t>Nathan Domitrovich, Director of Undergraduate Advising Center</w:t>
      </w:r>
    </w:p>
    <w:p w14:paraId="4A1BAF23" w14:textId="033BDACD" w:rsidR="008A5453" w:rsidRPr="0052224D" w:rsidRDefault="247EB0E0" w:rsidP="247EB0E0">
      <w:pPr>
        <w:rPr>
          <w:b/>
          <w:bCs/>
          <w:sz w:val="24"/>
          <w:szCs w:val="24"/>
        </w:rPr>
      </w:pPr>
      <w:r w:rsidRPr="247EB0E0">
        <w:rPr>
          <w:b/>
          <w:bCs/>
          <w:sz w:val="24"/>
          <w:szCs w:val="24"/>
        </w:rPr>
        <w:t>2:00 – 5:00 PM</w:t>
      </w:r>
      <w:r w:rsidRPr="247EB0E0">
        <w:rPr>
          <w:sz w:val="24"/>
          <w:szCs w:val="24"/>
        </w:rPr>
        <w:t xml:space="preserve">   </w:t>
      </w:r>
      <w:r w:rsidR="008A5453">
        <w:tab/>
      </w:r>
      <w:r w:rsidRPr="247EB0E0">
        <w:rPr>
          <w:b/>
          <w:bCs/>
          <w:sz w:val="24"/>
          <w:szCs w:val="24"/>
        </w:rPr>
        <w:t>Academic and Program Meetings &amp; Course Registration Advising and Assistance</w:t>
      </w:r>
    </w:p>
    <w:p w14:paraId="231AB765" w14:textId="6384D3BB" w:rsidR="008A5453" w:rsidRDefault="008A5453" w:rsidP="008A5453">
      <w:pPr>
        <w:rPr>
          <w:rFonts w:cstheme="minorHAnsi"/>
          <w:sz w:val="24"/>
          <w:szCs w:val="24"/>
        </w:rPr>
      </w:pPr>
      <w:r w:rsidRPr="0052224D">
        <w:rPr>
          <w:rFonts w:cstheme="minorHAnsi"/>
          <w:sz w:val="24"/>
          <w:szCs w:val="24"/>
        </w:rPr>
        <w:t xml:space="preserve">You will be divided into one of </w:t>
      </w:r>
      <w:r w:rsidR="00DB51B0">
        <w:rPr>
          <w:rFonts w:cstheme="minorHAnsi"/>
          <w:sz w:val="24"/>
          <w:szCs w:val="24"/>
        </w:rPr>
        <w:t>two</w:t>
      </w:r>
      <w:r w:rsidRPr="0052224D">
        <w:rPr>
          <w:rFonts w:cstheme="minorHAnsi"/>
          <w:sz w:val="24"/>
          <w:szCs w:val="24"/>
        </w:rPr>
        <w:t xml:space="preserve"> groups, depending on your status at UM, and attend one of the sessions below: </w:t>
      </w:r>
    </w:p>
    <w:p w14:paraId="4C2C6361" w14:textId="7BFF41F0" w:rsidR="00DB51B0" w:rsidRPr="00DB51B0" w:rsidRDefault="00DB51B0" w:rsidP="00DB51B0">
      <w:pPr>
        <w:pStyle w:val="ListParagraph"/>
        <w:numPr>
          <w:ilvl w:val="0"/>
          <w:numId w:val="7"/>
        </w:numPr>
        <w:rPr>
          <w:sz w:val="24"/>
          <w:szCs w:val="24"/>
        </w:rPr>
      </w:pPr>
      <w:r w:rsidRPr="2F01053E">
        <w:rPr>
          <w:sz w:val="24"/>
          <w:szCs w:val="24"/>
        </w:rPr>
        <w:t xml:space="preserve">Meeting with administrators from UM’s Education Abroad Office, for ISEP and partner university exchange students </w:t>
      </w:r>
      <w:r w:rsidR="004F6461">
        <w:rPr>
          <w:sz w:val="24"/>
          <w:szCs w:val="24"/>
        </w:rPr>
        <w:t>(</w:t>
      </w:r>
      <w:r>
        <w:rPr>
          <w:sz w:val="24"/>
          <w:szCs w:val="24"/>
        </w:rPr>
        <w:t>Marja and Emma)</w:t>
      </w:r>
    </w:p>
    <w:p w14:paraId="52FA63D3" w14:textId="12E4A5F1" w:rsidR="008A5453" w:rsidRPr="0052224D" w:rsidRDefault="2F01053E" w:rsidP="2F01053E">
      <w:pPr>
        <w:pStyle w:val="ListParagraph"/>
        <w:numPr>
          <w:ilvl w:val="0"/>
          <w:numId w:val="7"/>
        </w:numPr>
        <w:rPr>
          <w:sz w:val="24"/>
          <w:szCs w:val="24"/>
        </w:rPr>
      </w:pPr>
      <w:r w:rsidRPr="2F01053E">
        <w:rPr>
          <w:sz w:val="24"/>
          <w:szCs w:val="24"/>
        </w:rPr>
        <w:t xml:space="preserve">Academic advising and registration for students not yet registered </w:t>
      </w:r>
      <w:r w:rsidR="004F6461">
        <w:rPr>
          <w:sz w:val="24"/>
          <w:szCs w:val="24"/>
        </w:rPr>
        <w:t>or finalized</w:t>
      </w:r>
      <w:r w:rsidRPr="2F01053E">
        <w:rPr>
          <w:sz w:val="24"/>
          <w:szCs w:val="24"/>
        </w:rPr>
        <w:t xml:space="preserve"> classes </w:t>
      </w:r>
      <w:r w:rsidR="004F6461">
        <w:rPr>
          <w:sz w:val="24"/>
          <w:szCs w:val="24"/>
        </w:rPr>
        <w:br/>
        <w:t>(</w:t>
      </w:r>
      <w:r w:rsidR="00DB51B0">
        <w:rPr>
          <w:sz w:val="24"/>
          <w:szCs w:val="24"/>
        </w:rPr>
        <w:t>Nathan and Team</w:t>
      </w:r>
      <w:r w:rsidR="004F6461">
        <w:rPr>
          <w:sz w:val="24"/>
          <w:szCs w:val="24"/>
        </w:rPr>
        <w:t>)</w:t>
      </w:r>
    </w:p>
    <w:p w14:paraId="70BE8BA3" w14:textId="361357D7" w:rsidR="005902AE" w:rsidRDefault="247EB0E0" w:rsidP="247EB0E0">
      <w:pPr>
        <w:rPr>
          <w:i/>
          <w:iCs/>
          <w:sz w:val="24"/>
          <w:szCs w:val="24"/>
        </w:rPr>
      </w:pPr>
      <w:r w:rsidRPr="247EB0E0">
        <w:rPr>
          <w:i/>
          <w:iCs/>
          <w:sz w:val="24"/>
          <w:szCs w:val="24"/>
        </w:rPr>
        <w:t xml:space="preserve">If you still need to finalize your course registration, the Undergraduate Advising Center’s staff will help you at the computer labs in the library. Some meetings may be shorter than other meetings. If you are done with your course registration, you can leave earlier after the group meeting. </w:t>
      </w:r>
    </w:p>
    <w:p w14:paraId="2E8B8197" w14:textId="1926381D" w:rsidR="003D656C" w:rsidRPr="003D656C" w:rsidRDefault="247EB0E0" w:rsidP="247EB0E0">
      <w:pPr>
        <w:rPr>
          <w:rFonts w:eastAsia="Times New Roman"/>
          <w:color w:val="000000"/>
          <w:sz w:val="20"/>
          <w:szCs w:val="20"/>
          <w:lang w:eastAsia="ja-JP"/>
        </w:rPr>
      </w:pPr>
      <w:r w:rsidRPr="247EB0E0">
        <w:rPr>
          <w:i/>
          <w:iCs/>
          <w:sz w:val="24"/>
          <w:szCs w:val="24"/>
        </w:rPr>
        <w:t xml:space="preserve">Computer labs in the library: </w:t>
      </w:r>
      <w:proofErr w:type="spellStart"/>
      <w:r w:rsidRPr="247EB0E0">
        <w:rPr>
          <w:rFonts w:eastAsia="Times New Roman"/>
          <w:color w:val="000000" w:themeColor="text1"/>
          <w:sz w:val="20"/>
          <w:szCs w:val="20"/>
          <w:lang w:eastAsia="ja-JP"/>
        </w:rPr>
        <w:t>Buckhaus</w:t>
      </w:r>
      <w:proofErr w:type="spellEnd"/>
      <w:r w:rsidRPr="247EB0E0">
        <w:rPr>
          <w:rFonts w:eastAsia="Times New Roman"/>
          <w:color w:val="000000" w:themeColor="text1"/>
          <w:sz w:val="20"/>
          <w:szCs w:val="20"/>
          <w:lang w:eastAsia="ja-JP"/>
        </w:rPr>
        <w:t xml:space="preserve"> (Level 2, MLIB 284) and Student Learning Center (SLC) (Level 2, MLIB 283)</w:t>
      </w:r>
      <w:r w:rsidR="003D656C">
        <w:br/>
      </w:r>
      <w:r w:rsidRPr="247EB0E0">
        <w:rPr>
          <w:rFonts w:eastAsia="Times New Roman"/>
          <w:i/>
          <w:iCs/>
          <w:color w:val="000000" w:themeColor="text1"/>
          <w:sz w:val="20"/>
          <w:szCs w:val="20"/>
          <w:lang w:eastAsia="ja-JP"/>
        </w:rPr>
        <w:t>*Level 2 is kind of the basement area when you enter from the front door on the 1</w:t>
      </w:r>
      <w:r w:rsidRPr="247EB0E0">
        <w:rPr>
          <w:rFonts w:eastAsia="Times New Roman"/>
          <w:i/>
          <w:iCs/>
          <w:color w:val="000000" w:themeColor="text1"/>
          <w:sz w:val="20"/>
          <w:szCs w:val="20"/>
          <w:vertAlign w:val="superscript"/>
          <w:lang w:eastAsia="ja-JP"/>
        </w:rPr>
        <w:t>st</w:t>
      </w:r>
      <w:r w:rsidRPr="247EB0E0">
        <w:rPr>
          <w:rFonts w:eastAsia="Times New Roman"/>
          <w:i/>
          <w:iCs/>
          <w:color w:val="000000" w:themeColor="text1"/>
          <w:sz w:val="20"/>
          <w:szCs w:val="20"/>
          <w:lang w:eastAsia="ja-JP"/>
        </w:rPr>
        <w:t xml:space="preserve"> floor.</w:t>
      </w:r>
    </w:p>
    <w:p w14:paraId="2E669830" w14:textId="329DB132" w:rsidR="00DB51B0" w:rsidRPr="00DB51B0" w:rsidRDefault="247EB0E0" w:rsidP="247EB0E0">
      <w:pPr>
        <w:rPr>
          <w:sz w:val="24"/>
          <w:szCs w:val="24"/>
        </w:rPr>
      </w:pPr>
      <w:r w:rsidRPr="00036F12">
        <w:rPr>
          <w:b/>
          <w:bCs/>
          <w:sz w:val="24"/>
          <w:szCs w:val="24"/>
        </w:rPr>
        <w:t>5:00 PM</w:t>
      </w:r>
      <w:r w:rsidR="00DB51B0" w:rsidRPr="00036F12">
        <w:rPr>
          <w:b/>
          <w:bCs/>
        </w:rPr>
        <w:tab/>
      </w:r>
      <w:r w:rsidRPr="00654B3A">
        <w:rPr>
          <w:sz w:val="24"/>
          <w:szCs w:val="24"/>
        </w:rPr>
        <w:t>Meet at International Center and walk to I-House together</w:t>
      </w:r>
    </w:p>
    <w:p w14:paraId="4BEBB344" w14:textId="497025A2" w:rsidR="006E4DE3" w:rsidRPr="004F6461" w:rsidRDefault="247EB0E0" w:rsidP="004F6461">
      <w:pPr>
        <w:ind w:left="1440" w:hanging="1440"/>
        <w:rPr>
          <w:b/>
          <w:bCs/>
          <w:sz w:val="24"/>
          <w:szCs w:val="24"/>
        </w:rPr>
      </w:pPr>
      <w:r w:rsidRPr="004F6461">
        <w:rPr>
          <w:b/>
          <w:bCs/>
          <w:sz w:val="24"/>
          <w:szCs w:val="24"/>
        </w:rPr>
        <w:t xml:space="preserve">5:30 PM </w:t>
      </w:r>
      <w:r w:rsidR="004F6461" w:rsidRPr="004F6461">
        <w:rPr>
          <w:b/>
          <w:bCs/>
          <w:sz w:val="24"/>
          <w:szCs w:val="24"/>
        </w:rPr>
        <w:tab/>
      </w:r>
      <w:r w:rsidRPr="004F6461">
        <w:rPr>
          <w:b/>
          <w:bCs/>
          <w:sz w:val="24"/>
          <w:szCs w:val="24"/>
        </w:rPr>
        <w:t>Free Dinner at I-House</w:t>
      </w:r>
      <w:r w:rsidR="004F6461" w:rsidRPr="004F6461">
        <w:rPr>
          <w:b/>
          <w:bCs/>
          <w:sz w:val="24"/>
          <w:szCs w:val="24"/>
        </w:rPr>
        <w:t xml:space="preserve"> </w:t>
      </w:r>
      <w:r w:rsidR="00B66318">
        <w:rPr>
          <w:b/>
          <w:bCs/>
          <w:sz w:val="24"/>
          <w:szCs w:val="24"/>
        </w:rPr>
        <w:t>S</w:t>
      </w:r>
      <w:r w:rsidR="004F6461" w:rsidRPr="004F6461">
        <w:rPr>
          <w:b/>
          <w:bCs/>
          <w:sz w:val="24"/>
          <w:szCs w:val="24"/>
        </w:rPr>
        <w:t xml:space="preserve">ponsored </w:t>
      </w:r>
      <w:r w:rsidR="00B66318">
        <w:rPr>
          <w:b/>
          <w:bCs/>
          <w:sz w:val="24"/>
          <w:szCs w:val="24"/>
        </w:rPr>
        <w:t>by</w:t>
      </w:r>
      <w:r w:rsidR="004F6461" w:rsidRPr="004F6461">
        <w:rPr>
          <w:b/>
          <w:bCs/>
          <w:sz w:val="24"/>
          <w:szCs w:val="24"/>
        </w:rPr>
        <w:t xml:space="preserve"> GEO and Missoula International Friendship Program</w:t>
      </w:r>
      <w:r w:rsidR="004F6461">
        <w:rPr>
          <w:b/>
          <w:bCs/>
          <w:sz w:val="24"/>
          <w:szCs w:val="24"/>
        </w:rPr>
        <w:br/>
      </w:r>
      <w:r w:rsidR="004F6461">
        <w:rPr>
          <w:i/>
          <w:iCs/>
          <w:sz w:val="24"/>
          <w:szCs w:val="24"/>
        </w:rPr>
        <w:t>*</w:t>
      </w:r>
      <w:r w:rsidRPr="004F6461">
        <w:rPr>
          <w:i/>
          <w:iCs/>
          <w:sz w:val="24"/>
          <w:szCs w:val="24"/>
        </w:rPr>
        <w:t xml:space="preserve">Vegetarian and non-vegetarian meal will be served     </w:t>
      </w:r>
      <w:r w:rsidR="006E4DE3" w:rsidRPr="004F6461">
        <w:rPr>
          <w:i/>
          <w:iCs/>
        </w:rPr>
        <w:tab/>
      </w:r>
    </w:p>
    <w:p w14:paraId="0013E9A0" w14:textId="17DDA1E3" w:rsidR="006E4DE3" w:rsidRPr="00A20DA9" w:rsidRDefault="00951E25" w:rsidP="00061DB1">
      <w:pPr>
        <w:rPr>
          <w:rFonts w:cstheme="minorHAnsi"/>
          <w:b/>
          <w:bCs/>
          <w:color w:val="0070C0"/>
          <w:sz w:val="28"/>
          <w:szCs w:val="28"/>
          <w:u w:val="single"/>
        </w:rPr>
      </w:pPr>
      <w:r>
        <w:rPr>
          <w:rFonts w:cstheme="minorHAnsi"/>
          <w:b/>
          <w:bCs/>
          <w:color w:val="0070C0"/>
          <w:sz w:val="28"/>
          <w:szCs w:val="28"/>
          <w:u w:val="single"/>
        </w:rPr>
        <w:t>S</w:t>
      </w:r>
      <w:r w:rsidR="008A64D1">
        <w:rPr>
          <w:rFonts w:cstheme="minorHAnsi"/>
          <w:b/>
          <w:bCs/>
          <w:color w:val="0070C0"/>
          <w:sz w:val="28"/>
          <w:szCs w:val="28"/>
          <w:u w:val="single"/>
        </w:rPr>
        <w:t>aturday</w:t>
      </w:r>
      <w:r w:rsidR="008A64D1" w:rsidRPr="005B3A4F">
        <w:rPr>
          <w:rFonts w:cstheme="minorHAnsi"/>
          <w:b/>
          <w:bCs/>
          <w:color w:val="0070C0"/>
          <w:sz w:val="28"/>
          <w:szCs w:val="28"/>
          <w:u w:val="single"/>
        </w:rPr>
        <w:t>,</w:t>
      </w:r>
      <w:r w:rsidR="0057717B" w:rsidRPr="005B3A4F">
        <w:rPr>
          <w:rFonts w:cstheme="minorHAnsi"/>
          <w:b/>
          <w:bCs/>
          <w:color w:val="0070C0"/>
          <w:sz w:val="28"/>
          <w:szCs w:val="28"/>
          <w:u w:val="single"/>
        </w:rPr>
        <w:t xml:space="preserve"> January </w:t>
      </w:r>
      <w:r w:rsidR="008A64D1" w:rsidRPr="005B3A4F">
        <w:rPr>
          <w:rFonts w:cstheme="minorHAnsi"/>
          <w:b/>
          <w:bCs/>
          <w:color w:val="0070C0"/>
          <w:sz w:val="28"/>
          <w:szCs w:val="28"/>
          <w:u w:val="single"/>
        </w:rPr>
        <w:t>1</w:t>
      </w:r>
      <w:r w:rsidR="008A64D1">
        <w:rPr>
          <w:rFonts w:cstheme="minorHAnsi"/>
          <w:b/>
          <w:bCs/>
          <w:color w:val="0070C0"/>
          <w:sz w:val="28"/>
          <w:szCs w:val="28"/>
          <w:u w:val="single"/>
        </w:rPr>
        <w:t>3:</w:t>
      </w:r>
      <w:r w:rsidR="008A64D1" w:rsidRPr="005B3A4F">
        <w:rPr>
          <w:rFonts w:cstheme="minorHAnsi"/>
          <w:b/>
          <w:bCs/>
          <w:color w:val="0070C0"/>
          <w:sz w:val="28"/>
          <w:szCs w:val="28"/>
          <w:u w:val="single"/>
        </w:rPr>
        <w:t xml:space="preserve"> Guided</w:t>
      </w:r>
      <w:r w:rsidR="00894870">
        <w:rPr>
          <w:rFonts w:cstheme="minorHAnsi"/>
          <w:b/>
          <w:bCs/>
          <w:color w:val="0070C0"/>
          <w:sz w:val="28"/>
          <w:szCs w:val="28"/>
          <w:u w:val="single"/>
        </w:rPr>
        <w:t xml:space="preserve"> Shopping Excursion for Essentials</w:t>
      </w:r>
      <w:r w:rsidR="00483E6E" w:rsidRPr="00483E6E">
        <w:rPr>
          <w:rFonts w:cstheme="minorHAnsi"/>
          <w:color w:val="0070C0"/>
          <w:sz w:val="28"/>
          <w:szCs w:val="28"/>
        </w:rPr>
        <w:t xml:space="preserve"> (Optional)</w:t>
      </w:r>
    </w:p>
    <w:p w14:paraId="6E68E91C" w14:textId="530B664C" w:rsidR="009D09DB" w:rsidRPr="0052224D" w:rsidRDefault="247EB0E0" w:rsidP="247EB0E0">
      <w:pPr>
        <w:ind w:left="1440" w:hanging="1440"/>
        <w:rPr>
          <w:b/>
          <w:bCs/>
          <w:sz w:val="24"/>
          <w:szCs w:val="24"/>
        </w:rPr>
      </w:pPr>
      <w:r w:rsidRPr="247EB0E0">
        <w:rPr>
          <w:b/>
          <w:bCs/>
          <w:sz w:val="24"/>
          <w:szCs w:val="24"/>
        </w:rPr>
        <w:t xml:space="preserve">10 AM Meet at International House </w:t>
      </w:r>
    </w:p>
    <w:p w14:paraId="75055963" w14:textId="0DBFD9F5" w:rsidR="00894870" w:rsidRDefault="247EB0E0" w:rsidP="247EB0E0">
      <w:pPr>
        <w:rPr>
          <w:i/>
          <w:iCs/>
          <w:sz w:val="24"/>
          <w:szCs w:val="24"/>
        </w:rPr>
      </w:pPr>
      <w:r w:rsidRPr="247EB0E0">
        <w:rPr>
          <w:i/>
          <w:iCs/>
          <w:sz w:val="24"/>
          <w:szCs w:val="24"/>
        </w:rPr>
        <w:t xml:space="preserve">Orientation Assistants from UM’s Global Engagement Office will take you to a large central store and other shopping area, which have all the necessities that you need for settling in, such as linens, desk lamps, school supplies, cell phone (mobile) needs, etc. We will ride the Missoula public bus system (free) and learn how to use the bus system in the process. You may ride the bus back by yourself at any time or wait to ride at designated times with one of our guides. </w:t>
      </w:r>
    </w:p>
    <w:p w14:paraId="473F25FB" w14:textId="05B86D35" w:rsidR="00B242A2" w:rsidRDefault="00B242A2" w:rsidP="00B242A2">
      <w:pPr>
        <w:rPr>
          <w:rFonts w:cstheme="minorHAnsi"/>
          <w:b/>
          <w:bCs/>
          <w:color w:val="0070C0"/>
          <w:sz w:val="28"/>
          <w:szCs w:val="28"/>
          <w:u w:val="single"/>
        </w:rPr>
      </w:pPr>
      <w:r>
        <w:rPr>
          <w:rFonts w:cstheme="minorHAnsi"/>
          <w:b/>
          <w:bCs/>
          <w:color w:val="0070C0"/>
          <w:sz w:val="28"/>
          <w:szCs w:val="28"/>
          <w:u w:val="single"/>
        </w:rPr>
        <w:lastRenderedPageBreak/>
        <w:t>Monday</w:t>
      </w:r>
      <w:r w:rsidRPr="005B3A4F">
        <w:rPr>
          <w:rFonts w:cstheme="minorHAnsi"/>
          <w:b/>
          <w:bCs/>
          <w:color w:val="0070C0"/>
          <w:sz w:val="28"/>
          <w:szCs w:val="28"/>
          <w:u w:val="single"/>
        </w:rPr>
        <w:t xml:space="preserve">, January </w:t>
      </w:r>
      <w:r>
        <w:rPr>
          <w:rFonts w:cstheme="minorHAnsi"/>
          <w:b/>
          <w:bCs/>
          <w:color w:val="0070C0"/>
          <w:sz w:val="28"/>
          <w:szCs w:val="28"/>
          <w:u w:val="single"/>
        </w:rPr>
        <w:t>15</w:t>
      </w:r>
      <w:r w:rsidR="008A64D1">
        <w:rPr>
          <w:rFonts w:cstheme="minorHAnsi"/>
          <w:b/>
          <w:bCs/>
          <w:color w:val="0070C0"/>
          <w:sz w:val="28"/>
          <w:szCs w:val="28"/>
          <w:u w:val="single"/>
        </w:rPr>
        <w:t>:</w:t>
      </w:r>
      <w:r w:rsidRPr="005B3A4F">
        <w:rPr>
          <w:rFonts w:cstheme="minorHAnsi"/>
          <w:b/>
          <w:bCs/>
          <w:color w:val="0070C0"/>
          <w:sz w:val="28"/>
          <w:szCs w:val="28"/>
          <w:u w:val="single"/>
        </w:rPr>
        <w:t xml:space="preserve"> </w:t>
      </w:r>
      <w:r>
        <w:rPr>
          <w:rFonts w:cstheme="minorHAnsi"/>
          <w:b/>
          <w:bCs/>
          <w:color w:val="0070C0"/>
          <w:sz w:val="28"/>
          <w:szCs w:val="28"/>
          <w:u w:val="single"/>
        </w:rPr>
        <w:t>Martin Luther King Jr. Holiday</w:t>
      </w:r>
    </w:p>
    <w:p w14:paraId="4529CE71" w14:textId="7797BB49" w:rsidR="00B242A2" w:rsidRPr="00B242A2" w:rsidRDefault="247EB0E0" w:rsidP="247EB0E0">
      <w:pPr>
        <w:ind w:left="1440" w:hanging="1440"/>
        <w:rPr>
          <w:sz w:val="24"/>
          <w:szCs w:val="24"/>
        </w:rPr>
      </w:pPr>
      <w:r w:rsidRPr="247EB0E0">
        <w:rPr>
          <w:sz w:val="24"/>
          <w:szCs w:val="24"/>
        </w:rPr>
        <w:t xml:space="preserve">National Holiday: Free </w:t>
      </w:r>
      <w:r w:rsidR="00B66318">
        <w:rPr>
          <w:sz w:val="24"/>
          <w:szCs w:val="24"/>
        </w:rPr>
        <w:t>D</w:t>
      </w:r>
      <w:r w:rsidRPr="247EB0E0">
        <w:rPr>
          <w:sz w:val="24"/>
          <w:szCs w:val="24"/>
        </w:rPr>
        <w:t xml:space="preserve">ay (Rest and relax or prepare for the semester, meals on your own) </w:t>
      </w:r>
    </w:p>
    <w:p w14:paraId="76169D89" w14:textId="5354FE66" w:rsidR="00B242A2" w:rsidRDefault="00B242A2" w:rsidP="00B242A2">
      <w:pPr>
        <w:rPr>
          <w:rFonts w:cstheme="minorHAnsi"/>
          <w:b/>
          <w:bCs/>
          <w:color w:val="0070C0"/>
          <w:sz w:val="28"/>
          <w:szCs w:val="28"/>
          <w:u w:val="single"/>
        </w:rPr>
      </w:pPr>
      <w:r>
        <w:rPr>
          <w:rFonts w:cstheme="minorHAnsi"/>
          <w:b/>
          <w:bCs/>
          <w:color w:val="0070C0"/>
          <w:sz w:val="28"/>
          <w:szCs w:val="28"/>
          <w:u w:val="single"/>
        </w:rPr>
        <w:t>Tuesday</w:t>
      </w:r>
      <w:r w:rsidRPr="005B3A4F">
        <w:rPr>
          <w:rFonts w:cstheme="minorHAnsi"/>
          <w:b/>
          <w:bCs/>
          <w:color w:val="0070C0"/>
          <w:sz w:val="28"/>
          <w:szCs w:val="28"/>
          <w:u w:val="single"/>
        </w:rPr>
        <w:t xml:space="preserve">, January </w:t>
      </w:r>
      <w:r>
        <w:rPr>
          <w:rFonts w:cstheme="minorHAnsi"/>
          <w:b/>
          <w:bCs/>
          <w:color w:val="0070C0"/>
          <w:sz w:val="28"/>
          <w:szCs w:val="28"/>
          <w:u w:val="single"/>
        </w:rPr>
        <w:t>16</w:t>
      </w:r>
      <w:r w:rsidR="008A64D1">
        <w:rPr>
          <w:rFonts w:cstheme="minorHAnsi"/>
          <w:b/>
          <w:bCs/>
          <w:color w:val="0070C0"/>
          <w:sz w:val="28"/>
          <w:szCs w:val="28"/>
          <w:u w:val="single"/>
        </w:rPr>
        <w:t>:</w:t>
      </w:r>
      <w:r w:rsidRPr="005B3A4F">
        <w:rPr>
          <w:rFonts w:cstheme="minorHAnsi"/>
          <w:b/>
          <w:bCs/>
          <w:color w:val="0070C0"/>
          <w:sz w:val="28"/>
          <w:szCs w:val="28"/>
          <w:u w:val="single"/>
        </w:rPr>
        <w:t xml:space="preserve"> </w:t>
      </w:r>
      <w:r>
        <w:rPr>
          <w:rFonts w:cstheme="minorHAnsi"/>
          <w:b/>
          <w:bCs/>
          <w:color w:val="0070C0"/>
          <w:sz w:val="28"/>
          <w:szCs w:val="28"/>
          <w:u w:val="single"/>
        </w:rPr>
        <w:t xml:space="preserve">Move </w:t>
      </w:r>
      <w:proofErr w:type="gramStart"/>
      <w:r>
        <w:rPr>
          <w:rFonts w:cstheme="minorHAnsi"/>
          <w:b/>
          <w:bCs/>
          <w:color w:val="0070C0"/>
          <w:sz w:val="28"/>
          <w:szCs w:val="28"/>
          <w:u w:val="single"/>
        </w:rPr>
        <w:t>In</w:t>
      </w:r>
      <w:proofErr w:type="gramEnd"/>
      <w:r>
        <w:rPr>
          <w:rFonts w:cstheme="minorHAnsi"/>
          <w:b/>
          <w:bCs/>
          <w:color w:val="0070C0"/>
          <w:sz w:val="28"/>
          <w:szCs w:val="28"/>
          <w:u w:val="single"/>
        </w:rPr>
        <w:t xml:space="preserve"> Day</w:t>
      </w:r>
    </w:p>
    <w:p w14:paraId="52C38949" w14:textId="0EF4B0AD" w:rsidR="00B242A2" w:rsidRDefault="247EB0E0" w:rsidP="247EB0E0">
      <w:pPr>
        <w:ind w:left="1440" w:hanging="1440"/>
        <w:rPr>
          <w:sz w:val="24"/>
          <w:szCs w:val="24"/>
        </w:rPr>
      </w:pPr>
      <w:r w:rsidRPr="247EB0E0">
        <w:rPr>
          <w:sz w:val="24"/>
          <w:szCs w:val="24"/>
        </w:rPr>
        <w:t>This is a move-in day of your official assigned room. US students will be moving in the dorms on this date. (Food Zoo, the campus dining, will be open</w:t>
      </w:r>
      <w:r w:rsidR="007D5B7D">
        <w:rPr>
          <w:sz w:val="24"/>
          <w:szCs w:val="24"/>
        </w:rPr>
        <w:t>. Meal plan starts</w:t>
      </w:r>
      <w:r w:rsidRPr="247EB0E0">
        <w:rPr>
          <w:sz w:val="24"/>
          <w:szCs w:val="24"/>
        </w:rPr>
        <w:t>)</w:t>
      </w:r>
    </w:p>
    <w:p w14:paraId="65FF08D7" w14:textId="47A18970" w:rsidR="00B242A2" w:rsidRDefault="247EB0E0" w:rsidP="247EB0E0">
      <w:pPr>
        <w:rPr>
          <w:b/>
          <w:bCs/>
          <w:color w:val="0070C0"/>
          <w:sz w:val="28"/>
          <w:szCs w:val="28"/>
          <w:u w:val="single"/>
        </w:rPr>
      </w:pPr>
      <w:r w:rsidRPr="247EB0E0">
        <w:rPr>
          <w:b/>
          <w:bCs/>
          <w:color w:val="0070C0"/>
          <w:sz w:val="28"/>
          <w:szCs w:val="28"/>
          <w:u w:val="single"/>
        </w:rPr>
        <w:t xml:space="preserve">Wednesday, January 17: UM Orientation (Big Sky Experience, </w:t>
      </w:r>
      <w:proofErr w:type="gramStart"/>
      <w:r w:rsidRPr="247EB0E0">
        <w:rPr>
          <w:b/>
          <w:bCs/>
          <w:color w:val="0070C0"/>
          <w:sz w:val="28"/>
          <w:szCs w:val="28"/>
          <w:u w:val="single"/>
        </w:rPr>
        <w:t>Recommended</w:t>
      </w:r>
      <w:proofErr w:type="gramEnd"/>
      <w:r w:rsidRPr="247EB0E0">
        <w:rPr>
          <w:b/>
          <w:bCs/>
          <w:color w:val="0070C0"/>
          <w:sz w:val="28"/>
          <w:szCs w:val="28"/>
          <w:u w:val="single"/>
        </w:rPr>
        <w:t xml:space="preserve"> to attend)</w:t>
      </w:r>
    </w:p>
    <w:p w14:paraId="2BE32D3B" w14:textId="4125F938" w:rsidR="00B242A2" w:rsidRDefault="00B242A2" w:rsidP="00B66318">
      <w:pPr>
        <w:ind w:left="1440" w:hanging="1440"/>
        <w:rPr>
          <w:rFonts w:cstheme="minorHAnsi"/>
          <w:sz w:val="24"/>
          <w:szCs w:val="24"/>
        </w:rPr>
      </w:pPr>
      <w:r>
        <w:rPr>
          <w:rFonts w:cstheme="minorHAnsi"/>
          <w:sz w:val="24"/>
          <w:szCs w:val="24"/>
        </w:rPr>
        <w:t xml:space="preserve">Please check the schedule </w:t>
      </w:r>
      <w:hyperlink r:id="rId8" w:history="1">
        <w:r w:rsidRPr="00B242A2">
          <w:rPr>
            <w:rStyle w:val="Hyperlink"/>
            <w:rFonts w:cstheme="minorHAnsi"/>
            <w:sz w:val="24"/>
            <w:szCs w:val="24"/>
          </w:rPr>
          <w:t>h</w:t>
        </w:r>
        <w:r w:rsidRPr="00B242A2">
          <w:rPr>
            <w:rStyle w:val="Hyperlink"/>
            <w:rFonts w:cstheme="minorHAnsi"/>
            <w:sz w:val="24"/>
            <w:szCs w:val="24"/>
          </w:rPr>
          <w:t>e</w:t>
        </w:r>
        <w:r w:rsidRPr="00B242A2">
          <w:rPr>
            <w:rStyle w:val="Hyperlink"/>
            <w:rFonts w:cstheme="minorHAnsi"/>
            <w:sz w:val="24"/>
            <w:szCs w:val="24"/>
          </w:rPr>
          <w:t>re</w:t>
        </w:r>
      </w:hyperlink>
      <w:r>
        <w:rPr>
          <w:rFonts w:cstheme="minorHAnsi"/>
          <w:sz w:val="24"/>
          <w:szCs w:val="24"/>
        </w:rPr>
        <w:t>.</w:t>
      </w:r>
      <w:r w:rsidR="00B66318">
        <w:rPr>
          <w:rFonts w:cstheme="minorHAnsi"/>
          <w:sz w:val="24"/>
          <w:szCs w:val="24"/>
        </w:rPr>
        <w:t xml:space="preserve"> The Big Sky Experience requires priority registration, but if you miss it, please visit the check-in table and ask the staff if you can join. </w:t>
      </w:r>
    </w:p>
    <w:p w14:paraId="5F815295" w14:textId="25EFB923" w:rsidR="00B242A2" w:rsidRDefault="00B242A2" w:rsidP="00B242A2">
      <w:pPr>
        <w:rPr>
          <w:rFonts w:cstheme="minorHAnsi"/>
          <w:b/>
          <w:bCs/>
          <w:sz w:val="24"/>
          <w:szCs w:val="24"/>
        </w:rPr>
      </w:pPr>
      <w:r w:rsidRPr="00057FD0">
        <w:rPr>
          <w:rFonts w:cstheme="minorHAnsi"/>
          <w:b/>
          <w:bCs/>
          <w:sz w:val="24"/>
          <w:szCs w:val="24"/>
        </w:rPr>
        <w:t>You will now join the new Ameri</w:t>
      </w:r>
      <w:r>
        <w:rPr>
          <w:rFonts w:cstheme="minorHAnsi"/>
          <w:b/>
          <w:bCs/>
          <w:sz w:val="24"/>
          <w:szCs w:val="24"/>
        </w:rPr>
        <w:t>c</w:t>
      </w:r>
      <w:r w:rsidRPr="00057FD0">
        <w:rPr>
          <w:rFonts w:cstheme="minorHAnsi"/>
          <w:b/>
          <w:bCs/>
          <w:sz w:val="24"/>
          <w:szCs w:val="24"/>
        </w:rPr>
        <w:t xml:space="preserve">an students for orientation for </w:t>
      </w:r>
      <w:r w:rsidR="008A64D1">
        <w:rPr>
          <w:rFonts w:cstheme="minorHAnsi"/>
          <w:b/>
          <w:bCs/>
          <w:sz w:val="24"/>
          <w:szCs w:val="24"/>
        </w:rPr>
        <w:t>this date</w:t>
      </w:r>
      <w:r w:rsidRPr="00057FD0">
        <w:rPr>
          <w:rFonts w:cstheme="minorHAnsi"/>
          <w:b/>
          <w:bCs/>
          <w:sz w:val="24"/>
          <w:szCs w:val="24"/>
        </w:rPr>
        <w:t xml:space="preserve">. </w:t>
      </w:r>
      <w:r>
        <w:rPr>
          <w:rFonts w:cstheme="minorHAnsi"/>
          <w:b/>
          <w:bCs/>
          <w:sz w:val="24"/>
          <w:szCs w:val="24"/>
        </w:rPr>
        <w:t xml:space="preserve"> Start with the check-in. </w:t>
      </w:r>
    </w:p>
    <w:p w14:paraId="48173D3B" w14:textId="77777777" w:rsidR="00C064BD" w:rsidRPr="00057FD0" w:rsidRDefault="00C064BD" w:rsidP="00C064BD">
      <w:pPr>
        <w:rPr>
          <w:rFonts w:cstheme="minorHAnsi"/>
          <w:b/>
          <w:bCs/>
          <w:sz w:val="24"/>
          <w:szCs w:val="24"/>
        </w:rPr>
      </w:pPr>
      <w:r>
        <w:rPr>
          <w:rFonts w:cstheme="minorHAnsi"/>
          <w:b/>
          <w:bCs/>
          <w:sz w:val="24"/>
          <w:szCs w:val="24"/>
        </w:rPr>
        <w:t xml:space="preserve">8:30 – 10:00 AM   Check-in, University Center, Third Floor / </w:t>
      </w:r>
      <w:hyperlink r:id="rId9" w:history="1">
        <w:r w:rsidRPr="00C064BD">
          <w:rPr>
            <w:rStyle w:val="Hyperlink"/>
            <w:rFonts w:cstheme="minorHAnsi"/>
            <w:b/>
            <w:bCs/>
            <w:sz w:val="24"/>
            <w:szCs w:val="24"/>
          </w:rPr>
          <w:t>Breakfast and Bear Fair</w:t>
        </w:r>
      </w:hyperlink>
    </w:p>
    <w:p w14:paraId="441299F5" w14:textId="14A71F52" w:rsidR="002438B7" w:rsidRPr="0052224D" w:rsidRDefault="00161315" w:rsidP="00B7072F">
      <w:pPr>
        <w:rPr>
          <w:rFonts w:cstheme="minorHAnsi"/>
          <w:i/>
          <w:iCs/>
          <w:sz w:val="24"/>
          <w:szCs w:val="24"/>
        </w:rPr>
      </w:pPr>
      <w:r>
        <w:rPr>
          <w:rFonts w:cstheme="minorHAnsi"/>
          <w:i/>
          <w:iCs/>
          <w:sz w:val="24"/>
          <w:szCs w:val="24"/>
        </w:rPr>
        <w:tab/>
      </w:r>
      <w:r>
        <w:rPr>
          <w:rFonts w:cstheme="minorHAnsi"/>
          <w:i/>
          <w:iCs/>
          <w:sz w:val="24"/>
          <w:szCs w:val="24"/>
        </w:rPr>
        <w:tab/>
      </w:r>
      <w:r>
        <w:rPr>
          <w:rFonts w:cstheme="minorHAnsi"/>
          <w:i/>
          <w:iCs/>
          <w:sz w:val="24"/>
          <w:szCs w:val="24"/>
        </w:rPr>
        <w:tab/>
        <w:t>******************************************</w:t>
      </w:r>
    </w:p>
    <w:p w14:paraId="29E1705A" w14:textId="524BAD67" w:rsidR="002438B7" w:rsidRDefault="00F12B87" w:rsidP="005B3A4F">
      <w:pPr>
        <w:jc w:val="center"/>
        <w:rPr>
          <w:rFonts w:cstheme="minorHAnsi"/>
          <w:b/>
          <w:i/>
          <w:iCs/>
          <w:sz w:val="24"/>
          <w:szCs w:val="24"/>
        </w:rPr>
      </w:pPr>
      <w:r w:rsidRPr="00161315">
        <w:rPr>
          <w:rFonts w:cstheme="minorHAnsi"/>
          <w:b/>
          <w:i/>
          <w:iCs/>
          <w:sz w:val="24"/>
          <w:szCs w:val="24"/>
        </w:rPr>
        <w:t>Important UM Locations for International Students</w:t>
      </w:r>
    </w:p>
    <w:p w14:paraId="3C4827F4" w14:textId="756763A6" w:rsidR="008A64D1" w:rsidRDefault="008A64D1" w:rsidP="005B3A4F">
      <w:pPr>
        <w:jc w:val="center"/>
        <w:rPr>
          <w:rFonts w:cstheme="minorHAnsi"/>
          <w:b/>
          <w:i/>
          <w:iCs/>
          <w:sz w:val="24"/>
          <w:szCs w:val="24"/>
        </w:rPr>
      </w:pPr>
      <w:r>
        <w:rPr>
          <w:noProof/>
        </w:rPr>
        <w:drawing>
          <wp:anchor distT="0" distB="0" distL="114300" distR="114300" simplePos="0" relativeHeight="251659264" behindDoc="0" locked="0" layoutInCell="1" allowOverlap="1" wp14:anchorId="78CA3802" wp14:editId="1A66BC9C">
            <wp:simplePos x="0" y="0"/>
            <wp:positionH relativeFrom="margin">
              <wp:align>center</wp:align>
            </wp:positionH>
            <wp:positionV relativeFrom="paragraph">
              <wp:posOffset>204470</wp:posOffset>
            </wp:positionV>
            <wp:extent cx="714375" cy="714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i/>
          <w:iCs/>
          <w:sz w:val="24"/>
          <w:szCs w:val="24"/>
        </w:rPr>
        <w:t>Campus Map:</w:t>
      </w:r>
    </w:p>
    <w:p w14:paraId="40BAFC1F" w14:textId="2B62EEF7" w:rsidR="008A64D1" w:rsidRDefault="008A64D1" w:rsidP="005B3A4F">
      <w:pPr>
        <w:jc w:val="center"/>
        <w:rPr>
          <w:rFonts w:cstheme="minorHAnsi"/>
          <w:b/>
          <w:i/>
          <w:iCs/>
          <w:sz w:val="24"/>
          <w:szCs w:val="24"/>
        </w:rPr>
      </w:pPr>
    </w:p>
    <w:p w14:paraId="6C62F46C" w14:textId="5A792AAF" w:rsidR="008A64D1" w:rsidRPr="00161315" w:rsidRDefault="008A64D1" w:rsidP="005B3A4F">
      <w:pPr>
        <w:jc w:val="center"/>
        <w:rPr>
          <w:rFonts w:cstheme="minorHAnsi"/>
          <w:b/>
          <w:i/>
          <w:iCs/>
          <w:sz w:val="24"/>
          <w:szCs w:val="24"/>
        </w:rPr>
      </w:pPr>
    </w:p>
    <w:p w14:paraId="0E0268BE" w14:textId="0BA04A92" w:rsidR="009F5692" w:rsidRPr="0052224D" w:rsidRDefault="009F5692" w:rsidP="009F5692">
      <w:pPr>
        <w:rPr>
          <w:rFonts w:cstheme="minorHAnsi"/>
          <w:i/>
          <w:iCs/>
          <w:sz w:val="24"/>
          <w:szCs w:val="24"/>
        </w:rPr>
      </w:pPr>
      <w:r w:rsidRPr="0052224D">
        <w:rPr>
          <w:rFonts w:cstheme="minorHAnsi"/>
          <w:i/>
          <w:iCs/>
          <w:sz w:val="24"/>
          <w:szCs w:val="24"/>
        </w:rPr>
        <w:t>The Globa</w:t>
      </w:r>
      <w:r w:rsidR="00161315">
        <w:rPr>
          <w:rFonts w:cstheme="minorHAnsi"/>
          <w:i/>
          <w:iCs/>
          <w:sz w:val="24"/>
          <w:szCs w:val="24"/>
        </w:rPr>
        <w:t xml:space="preserve">l Engagement Office is located in the International Center on campus, which is located next to the Payne Native American Center.  We are the following departments </w:t>
      </w:r>
      <w:r w:rsidR="00470366">
        <w:rPr>
          <w:rFonts w:cstheme="minorHAnsi"/>
          <w:i/>
          <w:iCs/>
          <w:sz w:val="24"/>
          <w:szCs w:val="24"/>
        </w:rPr>
        <w:t>and</w:t>
      </w:r>
      <w:r w:rsidR="00161315">
        <w:rPr>
          <w:rFonts w:cstheme="minorHAnsi"/>
          <w:i/>
          <w:iCs/>
          <w:sz w:val="24"/>
          <w:szCs w:val="24"/>
        </w:rPr>
        <w:t xml:space="preserve"> maintain the International House: </w:t>
      </w:r>
    </w:p>
    <w:p w14:paraId="141D6C67" w14:textId="0DA109B9" w:rsidR="009F5692" w:rsidRPr="00161315" w:rsidRDefault="009F5692" w:rsidP="00161315">
      <w:pPr>
        <w:pStyle w:val="ListParagraph"/>
        <w:numPr>
          <w:ilvl w:val="0"/>
          <w:numId w:val="7"/>
        </w:numPr>
        <w:rPr>
          <w:rFonts w:cstheme="minorHAnsi"/>
          <w:b/>
          <w:bCs/>
          <w:i/>
          <w:iCs/>
          <w:sz w:val="24"/>
          <w:szCs w:val="24"/>
        </w:rPr>
      </w:pPr>
      <w:r w:rsidRPr="0052224D">
        <w:rPr>
          <w:rFonts w:cstheme="minorHAnsi"/>
          <w:b/>
          <w:bCs/>
          <w:i/>
          <w:iCs/>
          <w:sz w:val="24"/>
          <w:szCs w:val="24"/>
        </w:rPr>
        <w:t>International Student and Scholar Services</w:t>
      </w:r>
      <w:r w:rsidR="00747044" w:rsidRPr="0052224D">
        <w:rPr>
          <w:rFonts w:cstheme="minorHAnsi"/>
          <w:b/>
          <w:bCs/>
          <w:i/>
          <w:iCs/>
          <w:sz w:val="24"/>
          <w:szCs w:val="24"/>
        </w:rPr>
        <w:t xml:space="preserve">  </w:t>
      </w:r>
    </w:p>
    <w:p w14:paraId="3A269EE8" w14:textId="5E8A87BD" w:rsidR="009F5692" w:rsidRPr="00161315" w:rsidRDefault="009F5692" w:rsidP="00161315">
      <w:pPr>
        <w:pStyle w:val="ListParagraph"/>
        <w:numPr>
          <w:ilvl w:val="0"/>
          <w:numId w:val="7"/>
        </w:numPr>
        <w:rPr>
          <w:rFonts w:cstheme="minorHAnsi"/>
          <w:i/>
          <w:iCs/>
          <w:sz w:val="24"/>
          <w:szCs w:val="24"/>
        </w:rPr>
      </w:pPr>
      <w:r w:rsidRPr="00161315">
        <w:rPr>
          <w:rFonts w:cstheme="minorHAnsi"/>
          <w:b/>
          <w:bCs/>
          <w:i/>
          <w:iCs/>
          <w:sz w:val="24"/>
          <w:szCs w:val="24"/>
        </w:rPr>
        <w:t>Education Abroad</w:t>
      </w:r>
      <w:r w:rsidRPr="00161315">
        <w:rPr>
          <w:rFonts w:cstheme="minorHAnsi"/>
          <w:i/>
          <w:iCs/>
          <w:sz w:val="24"/>
          <w:szCs w:val="24"/>
        </w:rPr>
        <w:t xml:space="preserve"> </w:t>
      </w:r>
    </w:p>
    <w:p w14:paraId="18291DB0" w14:textId="08A5A61D" w:rsidR="009F5692" w:rsidRPr="00161315" w:rsidRDefault="009F5692" w:rsidP="00161315">
      <w:pPr>
        <w:pStyle w:val="ListParagraph"/>
        <w:numPr>
          <w:ilvl w:val="0"/>
          <w:numId w:val="7"/>
        </w:numPr>
        <w:rPr>
          <w:rFonts w:cstheme="minorHAnsi"/>
          <w:i/>
          <w:iCs/>
          <w:sz w:val="24"/>
          <w:szCs w:val="24"/>
        </w:rPr>
      </w:pPr>
      <w:r w:rsidRPr="0052224D">
        <w:rPr>
          <w:rFonts w:cstheme="minorHAnsi"/>
          <w:b/>
          <w:bCs/>
          <w:i/>
          <w:iCs/>
          <w:sz w:val="24"/>
          <w:szCs w:val="24"/>
        </w:rPr>
        <w:t>English Language Institute</w:t>
      </w:r>
      <w:r w:rsidRPr="0052224D">
        <w:rPr>
          <w:rFonts w:cstheme="minorHAnsi"/>
          <w:i/>
          <w:iCs/>
          <w:sz w:val="24"/>
          <w:szCs w:val="24"/>
        </w:rPr>
        <w:t xml:space="preserve"> </w:t>
      </w:r>
    </w:p>
    <w:p w14:paraId="68902FD2" w14:textId="00CC5D19" w:rsidR="009F5692" w:rsidRPr="0052224D" w:rsidRDefault="009F5692" w:rsidP="009F5692">
      <w:pPr>
        <w:pStyle w:val="ListParagraph"/>
        <w:numPr>
          <w:ilvl w:val="0"/>
          <w:numId w:val="7"/>
        </w:numPr>
        <w:rPr>
          <w:rFonts w:cstheme="minorHAnsi"/>
          <w:i/>
          <w:iCs/>
          <w:sz w:val="24"/>
          <w:szCs w:val="24"/>
        </w:rPr>
      </w:pPr>
      <w:r w:rsidRPr="0052224D">
        <w:rPr>
          <w:rFonts w:cstheme="minorHAnsi"/>
          <w:b/>
          <w:bCs/>
          <w:i/>
          <w:iCs/>
          <w:sz w:val="24"/>
          <w:szCs w:val="24"/>
        </w:rPr>
        <w:t>The International House (</w:t>
      </w:r>
      <w:r w:rsidR="00747044" w:rsidRPr="0052224D">
        <w:rPr>
          <w:rFonts w:cstheme="minorHAnsi"/>
          <w:b/>
          <w:bCs/>
          <w:i/>
          <w:iCs/>
          <w:sz w:val="24"/>
          <w:szCs w:val="24"/>
        </w:rPr>
        <w:t xml:space="preserve">Student </w:t>
      </w:r>
      <w:r w:rsidRPr="0052224D">
        <w:rPr>
          <w:rFonts w:cstheme="minorHAnsi"/>
          <w:b/>
          <w:bCs/>
          <w:i/>
          <w:iCs/>
          <w:sz w:val="24"/>
          <w:szCs w:val="24"/>
        </w:rPr>
        <w:t>Activity Center)</w:t>
      </w:r>
      <w:r w:rsidRPr="0052224D">
        <w:rPr>
          <w:rFonts w:cstheme="minorHAnsi"/>
          <w:i/>
          <w:iCs/>
          <w:sz w:val="24"/>
          <w:szCs w:val="24"/>
        </w:rPr>
        <w:t xml:space="preserve"> located at the edge of campus across the street from the Adams Center Parking lot, at 659 South 5</w:t>
      </w:r>
      <w:r w:rsidRPr="0052224D">
        <w:rPr>
          <w:rFonts w:cstheme="minorHAnsi"/>
          <w:i/>
          <w:iCs/>
          <w:sz w:val="24"/>
          <w:szCs w:val="24"/>
          <w:vertAlign w:val="superscript"/>
        </w:rPr>
        <w:t>th</w:t>
      </w:r>
      <w:r w:rsidRPr="0052224D">
        <w:rPr>
          <w:rFonts w:cstheme="minorHAnsi"/>
          <w:i/>
          <w:iCs/>
          <w:sz w:val="24"/>
          <w:szCs w:val="24"/>
        </w:rPr>
        <w:t xml:space="preserve"> Street East. Entrance to the house is through the white fence in back yard.</w:t>
      </w:r>
    </w:p>
    <w:p w14:paraId="7D3AE511" w14:textId="38EA293F" w:rsidR="008A64D1" w:rsidRPr="0052224D" w:rsidRDefault="00470366" w:rsidP="009F5692">
      <w:pPr>
        <w:rPr>
          <w:rFonts w:cstheme="minorHAnsi"/>
          <w:i/>
          <w:iCs/>
          <w:sz w:val="24"/>
          <w:szCs w:val="24"/>
        </w:rPr>
      </w:pPr>
      <w:r>
        <w:rPr>
          <w:rFonts w:cstheme="minorHAnsi"/>
          <w:i/>
          <w:iCs/>
          <w:sz w:val="24"/>
          <w:szCs w:val="24"/>
        </w:rPr>
        <w:t xml:space="preserve">Please </w:t>
      </w:r>
      <w:r w:rsidRPr="0052224D">
        <w:rPr>
          <w:rFonts w:cstheme="minorHAnsi"/>
          <w:i/>
          <w:iCs/>
          <w:sz w:val="24"/>
          <w:szCs w:val="24"/>
        </w:rPr>
        <w:t>visit</w:t>
      </w:r>
      <w:r w:rsidR="009F5692" w:rsidRPr="0052224D">
        <w:rPr>
          <w:rFonts w:cstheme="minorHAnsi"/>
          <w:i/>
          <w:iCs/>
          <w:sz w:val="24"/>
          <w:szCs w:val="24"/>
        </w:rPr>
        <w:t xml:space="preserve"> us </w:t>
      </w:r>
      <w:r w:rsidR="00161315">
        <w:rPr>
          <w:rFonts w:cstheme="minorHAnsi"/>
          <w:i/>
          <w:iCs/>
          <w:sz w:val="24"/>
          <w:szCs w:val="24"/>
        </w:rPr>
        <w:t>anytime you need assistance or just to say hello!  Learn</w:t>
      </w:r>
      <w:r w:rsidR="009F5692" w:rsidRPr="0052224D">
        <w:rPr>
          <w:rFonts w:cstheme="minorHAnsi"/>
          <w:i/>
          <w:iCs/>
          <w:sz w:val="24"/>
          <w:szCs w:val="24"/>
        </w:rPr>
        <w:t xml:space="preserve"> more and see additional resources at </w:t>
      </w:r>
      <w:hyperlink r:id="rId11" w:history="1">
        <w:r w:rsidR="009F5692" w:rsidRPr="0052224D">
          <w:rPr>
            <w:rStyle w:val="Hyperlink"/>
            <w:rFonts w:cstheme="minorHAnsi"/>
            <w:i/>
            <w:iCs/>
            <w:sz w:val="24"/>
            <w:szCs w:val="24"/>
          </w:rPr>
          <w:t>https://www.umt.edu/global-engagement</w:t>
        </w:r>
      </w:hyperlink>
    </w:p>
    <w:sectPr w:rsidR="008A64D1" w:rsidRPr="0052224D" w:rsidSect="009D09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72D1" w14:textId="77777777" w:rsidR="00B20862" w:rsidRDefault="00B20862" w:rsidP="001C5D18">
      <w:pPr>
        <w:spacing w:after="0" w:line="240" w:lineRule="auto"/>
      </w:pPr>
      <w:r>
        <w:separator/>
      </w:r>
    </w:p>
  </w:endnote>
  <w:endnote w:type="continuationSeparator" w:id="0">
    <w:p w14:paraId="091BF6E8" w14:textId="77777777" w:rsidR="00B20862" w:rsidRDefault="00B20862" w:rsidP="001C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AA37" w14:textId="77777777" w:rsidR="00B20862" w:rsidRDefault="00B20862" w:rsidP="001C5D18">
      <w:pPr>
        <w:spacing w:after="0" w:line="240" w:lineRule="auto"/>
      </w:pPr>
      <w:r>
        <w:separator/>
      </w:r>
    </w:p>
  </w:footnote>
  <w:footnote w:type="continuationSeparator" w:id="0">
    <w:p w14:paraId="120886A7" w14:textId="77777777" w:rsidR="00B20862" w:rsidRDefault="00B20862" w:rsidP="001C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F98"/>
    <w:multiLevelType w:val="hybridMultilevel"/>
    <w:tmpl w:val="937C975E"/>
    <w:lvl w:ilvl="0" w:tplc="3062732A">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15775D"/>
    <w:multiLevelType w:val="hybridMultilevel"/>
    <w:tmpl w:val="739245DA"/>
    <w:lvl w:ilvl="0" w:tplc="7CE85BFE">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97AE8"/>
    <w:multiLevelType w:val="hybridMultilevel"/>
    <w:tmpl w:val="7DA6E6FE"/>
    <w:lvl w:ilvl="0" w:tplc="E572E756">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B429A"/>
    <w:multiLevelType w:val="hybridMultilevel"/>
    <w:tmpl w:val="FBBC20FC"/>
    <w:lvl w:ilvl="0" w:tplc="8AFA0166">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DD630D"/>
    <w:multiLevelType w:val="hybridMultilevel"/>
    <w:tmpl w:val="B99C4DD2"/>
    <w:lvl w:ilvl="0" w:tplc="B7E08F80">
      <w:start w:val="8"/>
      <w:numFmt w:val="bullet"/>
      <w:lvlText w:val=""/>
      <w:lvlJc w:val="left"/>
      <w:pPr>
        <w:ind w:left="16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7233FD5"/>
    <w:multiLevelType w:val="hybridMultilevel"/>
    <w:tmpl w:val="37089E8A"/>
    <w:lvl w:ilvl="0" w:tplc="E4DEB3C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7777703"/>
    <w:multiLevelType w:val="hybridMultilevel"/>
    <w:tmpl w:val="DA3CBE32"/>
    <w:lvl w:ilvl="0" w:tplc="C1B8303C">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6924CD"/>
    <w:multiLevelType w:val="hybridMultilevel"/>
    <w:tmpl w:val="6CA6AC10"/>
    <w:lvl w:ilvl="0" w:tplc="B5A8A5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9FC627A"/>
    <w:multiLevelType w:val="hybridMultilevel"/>
    <w:tmpl w:val="117C47D6"/>
    <w:lvl w:ilvl="0" w:tplc="EB420390">
      <w:start w:val="9"/>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105279"/>
    <w:multiLevelType w:val="multilevel"/>
    <w:tmpl w:val="4DB6C038"/>
    <w:lvl w:ilvl="0">
      <w:start w:val="5"/>
      <w:numFmt w:val="decimal"/>
      <w:lvlText w:val="%1"/>
      <w:lvlJc w:val="left"/>
      <w:pPr>
        <w:ind w:left="372" w:hanging="372"/>
      </w:pPr>
      <w:rPr>
        <w:rFonts w:hint="default"/>
        <w:b/>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0" w15:restartNumberingAfterBreak="0">
    <w:nsid w:val="34DF06BB"/>
    <w:multiLevelType w:val="hybridMultilevel"/>
    <w:tmpl w:val="5AD40E44"/>
    <w:lvl w:ilvl="0" w:tplc="A808D70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2390B"/>
    <w:multiLevelType w:val="hybridMultilevel"/>
    <w:tmpl w:val="4CA82DB0"/>
    <w:lvl w:ilvl="0" w:tplc="4790B780">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830A94"/>
    <w:multiLevelType w:val="multilevel"/>
    <w:tmpl w:val="E7E0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2E4AB2"/>
    <w:multiLevelType w:val="hybridMultilevel"/>
    <w:tmpl w:val="E4A07E5E"/>
    <w:lvl w:ilvl="0" w:tplc="7AC2D10A">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114457"/>
    <w:multiLevelType w:val="hybridMultilevel"/>
    <w:tmpl w:val="F4FE5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056780"/>
    <w:multiLevelType w:val="hybridMultilevel"/>
    <w:tmpl w:val="DD744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7B358D9"/>
    <w:multiLevelType w:val="hybridMultilevel"/>
    <w:tmpl w:val="F9968B60"/>
    <w:lvl w:ilvl="0" w:tplc="105AC1DE">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A5F6A59"/>
    <w:multiLevelType w:val="hybridMultilevel"/>
    <w:tmpl w:val="5DCA75E0"/>
    <w:lvl w:ilvl="0" w:tplc="80CC9D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13"/>
  </w:num>
  <w:num w:numId="3">
    <w:abstractNumId w:val="3"/>
  </w:num>
  <w:num w:numId="4">
    <w:abstractNumId w:val="1"/>
  </w:num>
  <w:num w:numId="5">
    <w:abstractNumId w:val="11"/>
  </w:num>
  <w:num w:numId="6">
    <w:abstractNumId w:val="0"/>
  </w:num>
  <w:num w:numId="7">
    <w:abstractNumId w:val="4"/>
  </w:num>
  <w:num w:numId="8">
    <w:abstractNumId w:val="2"/>
  </w:num>
  <w:num w:numId="9">
    <w:abstractNumId w:val="10"/>
  </w:num>
  <w:num w:numId="10">
    <w:abstractNumId w:val="16"/>
  </w:num>
  <w:num w:numId="11">
    <w:abstractNumId w:val="8"/>
  </w:num>
  <w:num w:numId="12">
    <w:abstractNumId w:val="7"/>
  </w:num>
  <w:num w:numId="13">
    <w:abstractNumId w:val="17"/>
  </w:num>
  <w:num w:numId="14">
    <w:abstractNumId w:val="9"/>
  </w:num>
  <w:num w:numId="15">
    <w:abstractNumId w:val="5"/>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B8"/>
    <w:rsid w:val="00010169"/>
    <w:rsid w:val="00036F12"/>
    <w:rsid w:val="00057FD0"/>
    <w:rsid w:val="00061DB1"/>
    <w:rsid w:val="000908A3"/>
    <w:rsid w:val="0013387B"/>
    <w:rsid w:val="00161315"/>
    <w:rsid w:val="00170A43"/>
    <w:rsid w:val="001A4C49"/>
    <w:rsid w:val="001C5D18"/>
    <w:rsid w:val="001D6A9F"/>
    <w:rsid w:val="001F28C4"/>
    <w:rsid w:val="002438B7"/>
    <w:rsid w:val="002C03FE"/>
    <w:rsid w:val="00360552"/>
    <w:rsid w:val="003B63F6"/>
    <w:rsid w:val="003D656C"/>
    <w:rsid w:val="003E19D8"/>
    <w:rsid w:val="003F1EB9"/>
    <w:rsid w:val="00430C54"/>
    <w:rsid w:val="00470366"/>
    <w:rsid w:val="00483E6E"/>
    <w:rsid w:val="004C5340"/>
    <w:rsid w:val="004F00B8"/>
    <w:rsid w:val="004F6461"/>
    <w:rsid w:val="00515433"/>
    <w:rsid w:val="0052224D"/>
    <w:rsid w:val="00522ED2"/>
    <w:rsid w:val="00527C95"/>
    <w:rsid w:val="0057717B"/>
    <w:rsid w:val="005902AE"/>
    <w:rsid w:val="00590E48"/>
    <w:rsid w:val="005B3A4F"/>
    <w:rsid w:val="005D1677"/>
    <w:rsid w:val="005F171B"/>
    <w:rsid w:val="00654B3A"/>
    <w:rsid w:val="006C248F"/>
    <w:rsid w:val="006D40D3"/>
    <w:rsid w:val="006E4DE3"/>
    <w:rsid w:val="006F4A85"/>
    <w:rsid w:val="00747044"/>
    <w:rsid w:val="00773A61"/>
    <w:rsid w:val="007A2C6A"/>
    <w:rsid w:val="007D5B7D"/>
    <w:rsid w:val="007D7C37"/>
    <w:rsid w:val="00894870"/>
    <w:rsid w:val="008A5453"/>
    <w:rsid w:val="008A64D1"/>
    <w:rsid w:val="008C1E68"/>
    <w:rsid w:val="008C20B4"/>
    <w:rsid w:val="008E2F50"/>
    <w:rsid w:val="008E63D7"/>
    <w:rsid w:val="00951E25"/>
    <w:rsid w:val="00974DAF"/>
    <w:rsid w:val="0099153B"/>
    <w:rsid w:val="00996DCF"/>
    <w:rsid w:val="009A40E3"/>
    <w:rsid w:val="009D09DB"/>
    <w:rsid w:val="009F5692"/>
    <w:rsid w:val="00A20DA9"/>
    <w:rsid w:val="00AF244B"/>
    <w:rsid w:val="00B20862"/>
    <w:rsid w:val="00B242A2"/>
    <w:rsid w:val="00B66318"/>
    <w:rsid w:val="00B7072F"/>
    <w:rsid w:val="00B82F49"/>
    <w:rsid w:val="00BA42AF"/>
    <w:rsid w:val="00BA7DB9"/>
    <w:rsid w:val="00BF140D"/>
    <w:rsid w:val="00C064BD"/>
    <w:rsid w:val="00CA1B8E"/>
    <w:rsid w:val="00CB2500"/>
    <w:rsid w:val="00CE32F3"/>
    <w:rsid w:val="00CE7D3C"/>
    <w:rsid w:val="00DB51B0"/>
    <w:rsid w:val="00DE24C6"/>
    <w:rsid w:val="00DE6375"/>
    <w:rsid w:val="00E04A74"/>
    <w:rsid w:val="00E2078E"/>
    <w:rsid w:val="00E33E06"/>
    <w:rsid w:val="00E60857"/>
    <w:rsid w:val="00E829BA"/>
    <w:rsid w:val="00E9553F"/>
    <w:rsid w:val="00EA5BCC"/>
    <w:rsid w:val="00EB78C3"/>
    <w:rsid w:val="00EC1597"/>
    <w:rsid w:val="00F12B87"/>
    <w:rsid w:val="00FC43EE"/>
    <w:rsid w:val="00FD3F35"/>
    <w:rsid w:val="00FD5E5D"/>
    <w:rsid w:val="016ECCFC"/>
    <w:rsid w:val="18BC61B3"/>
    <w:rsid w:val="247EB0E0"/>
    <w:rsid w:val="2F01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B5F3"/>
  <w15:chartTrackingRefBased/>
  <w15:docId w15:val="{284CCBD2-EBE8-4A3A-816F-756768E8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B8"/>
    <w:pPr>
      <w:ind w:left="720"/>
      <w:contextualSpacing/>
    </w:pPr>
  </w:style>
  <w:style w:type="character" w:styleId="Hyperlink">
    <w:name w:val="Hyperlink"/>
    <w:basedOn w:val="DefaultParagraphFont"/>
    <w:uiPriority w:val="99"/>
    <w:unhideWhenUsed/>
    <w:rsid w:val="009F5692"/>
    <w:rPr>
      <w:color w:val="0563C1" w:themeColor="hyperlink"/>
      <w:u w:val="single"/>
    </w:rPr>
  </w:style>
  <w:style w:type="character" w:customStyle="1" w:styleId="UnresolvedMention1">
    <w:name w:val="Unresolved Mention1"/>
    <w:basedOn w:val="DefaultParagraphFont"/>
    <w:uiPriority w:val="99"/>
    <w:semiHidden/>
    <w:unhideWhenUsed/>
    <w:rsid w:val="009F5692"/>
    <w:rPr>
      <w:color w:val="605E5C"/>
      <w:shd w:val="clear" w:color="auto" w:fill="E1DFDD"/>
    </w:rPr>
  </w:style>
  <w:style w:type="paragraph" w:styleId="BalloonText">
    <w:name w:val="Balloon Text"/>
    <w:basedOn w:val="Normal"/>
    <w:link w:val="BalloonTextChar"/>
    <w:uiPriority w:val="99"/>
    <w:semiHidden/>
    <w:unhideWhenUsed/>
    <w:rsid w:val="00B82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F49"/>
    <w:rPr>
      <w:rFonts w:ascii="Segoe UI" w:hAnsi="Segoe UI" w:cs="Segoe UI"/>
      <w:sz w:val="18"/>
      <w:szCs w:val="18"/>
    </w:rPr>
  </w:style>
  <w:style w:type="paragraph" w:styleId="Header">
    <w:name w:val="header"/>
    <w:basedOn w:val="Normal"/>
    <w:link w:val="HeaderChar"/>
    <w:uiPriority w:val="99"/>
    <w:unhideWhenUsed/>
    <w:rsid w:val="001C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D18"/>
  </w:style>
  <w:style w:type="paragraph" w:styleId="Footer">
    <w:name w:val="footer"/>
    <w:basedOn w:val="Normal"/>
    <w:link w:val="FooterChar"/>
    <w:uiPriority w:val="99"/>
    <w:unhideWhenUsed/>
    <w:rsid w:val="001C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D18"/>
  </w:style>
  <w:style w:type="character" w:styleId="UnresolvedMention">
    <w:name w:val="Unresolved Mention"/>
    <w:basedOn w:val="DefaultParagraphFont"/>
    <w:uiPriority w:val="99"/>
    <w:semiHidden/>
    <w:unhideWhenUsed/>
    <w:rsid w:val="00B242A2"/>
    <w:rPr>
      <w:color w:val="605E5C"/>
      <w:shd w:val="clear" w:color="auto" w:fill="E1DFDD"/>
    </w:rPr>
  </w:style>
  <w:style w:type="character" w:styleId="FollowedHyperlink">
    <w:name w:val="FollowedHyperlink"/>
    <w:basedOn w:val="DefaultParagraphFont"/>
    <w:uiPriority w:val="99"/>
    <w:semiHidden/>
    <w:unhideWhenUsed/>
    <w:rsid w:val="008A6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orientation/additional-information/schedules/defaul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t.edu/global-engagemen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umt.edu/orientation/additional-information/schedules/defaul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45D5-1CFC-49D6-9B84-BFE56364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Mondava, Mona</dc:creator>
  <cp:keywords/>
  <dc:description/>
  <cp:lastModifiedBy>Valgenti, Ikuko</cp:lastModifiedBy>
  <cp:revision>32</cp:revision>
  <cp:lastPrinted>2023-12-15T18:57:00Z</cp:lastPrinted>
  <dcterms:created xsi:type="dcterms:W3CDTF">2022-11-23T19:59:00Z</dcterms:created>
  <dcterms:modified xsi:type="dcterms:W3CDTF">2023-12-15T19:09:00Z</dcterms:modified>
</cp:coreProperties>
</file>