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BA" w:rsidRDefault="00F259BA" w:rsidP="003B28F1">
      <w:pPr>
        <w:pStyle w:val="Title"/>
        <w:jc w:val="left"/>
      </w:pPr>
    </w:p>
    <w:p w:rsidR="003B28F1" w:rsidRPr="00F259BA" w:rsidRDefault="003B28F1" w:rsidP="003B28F1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>SURGERY AND ANESTHETIC RECORD (Injectable or Inhalation Anesthesia</w:t>
      </w:r>
      <w:r w:rsidR="000A7250">
        <w:rPr>
          <w:rFonts w:asciiTheme="minorHAnsi" w:hAnsiTheme="minorHAnsi" w:cstheme="minorHAnsi"/>
          <w:sz w:val="22"/>
          <w:szCs w:val="22"/>
        </w:rPr>
        <w:t xml:space="preserve"> &gt; 30 minutes duration)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3B28F1" w:rsidRPr="00F259BA" w:rsidRDefault="003B28F1" w:rsidP="003B2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Animal ID: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 xml:space="preserve">_______ </w:t>
      </w:r>
      <w:r w:rsidRPr="00F259BA">
        <w:rPr>
          <w:rFonts w:asciiTheme="minorHAnsi" w:hAnsiTheme="minorHAnsi" w:cstheme="minorHAnsi"/>
          <w:sz w:val="22"/>
          <w:szCs w:val="22"/>
        </w:rPr>
        <w:t xml:space="preserve">  Species: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Weight: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>(kg/</w:t>
      </w:r>
      <w:proofErr w:type="spellStart"/>
      <w:proofErr w:type="gramStart"/>
      <w:r w:rsidRPr="00F259BA">
        <w:rPr>
          <w:rFonts w:asciiTheme="minorHAnsi" w:hAnsiTheme="minorHAnsi" w:cstheme="minorHAnsi"/>
          <w:sz w:val="22"/>
          <w:szCs w:val="22"/>
        </w:rPr>
        <w:t>lb</w:t>
      </w:r>
      <w:proofErr w:type="spellEnd"/>
      <w:r w:rsidRPr="00F259BA">
        <w:rPr>
          <w:rFonts w:asciiTheme="minorHAnsi" w:hAnsiTheme="minorHAnsi" w:cstheme="minorHAnsi"/>
          <w:sz w:val="22"/>
          <w:szCs w:val="22"/>
        </w:rPr>
        <w:t>)  Sex</w:t>
      </w:r>
      <w:proofErr w:type="gramEnd"/>
      <w:r w:rsidRPr="00F259BA">
        <w:rPr>
          <w:rFonts w:asciiTheme="minorHAnsi" w:hAnsiTheme="minorHAnsi" w:cstheme="minorHAnsi"/>
          <w:sz w:val="22"/>
          <w:szCs w:val="22"/>
        </w:rPr>
        <w:t xml:space="preserve">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Date: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Procedure: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Surgeon: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sz w:val="22"/>
          <w:szCs w:val="22"/>
        </w:rPr>
        <w:t xml:space="preserve">  Anesthetist: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___________________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Investigator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______________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Protocol #: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 xml:space="preserve">______________  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Asst or Tech: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28F1" w:rsidRPr="000A7250" w:rsidRDefault="003B28F1" w:rsidP="003B28F1">
      <w:pPr>
        <w:pStyle w:val="Heading1"/>
        <w:rPr>
          <w:rFonts w:asciiTheme="minorHAnsi" w:hAnsiTheme="minorHAnsi" w:cstheme="minorHAnsi"/>
          <w:b w:val="0"/>
          <w:sz w:val="18"/>
          <w:szCs w:val="18"/>
        </w:rPr>
      </w:pPr>
      <w:r w:rsidRPr="00F259BA">
        <w:rPr>
          <w:rFonts w:asciiTheme="minorHAnsi" w:hAnsiTheme="minorHAnsi" w:cstheme="minorHAnsi"/>
          <w:b w:val="0"/>
          <w:sz w:val="22"/>
          <w:szCs w:val="22"/>
        </w:rPr>
        <w:t>Start time</w:t>
      </w:r>
      <w:r w:rsidRPr="00F259BA">
        <w:rPr>
          <w:rFonts w:asciiTheme="minorHAnsi" w:hAnsiTheme="minorHAnsi" w:cstheme="minorHAnsi"/>
          <w:sz w:val="22"/>
          <w:szCs w:val="22"/>
        </w:rPr>
        <w:t xml:space="preserve">:  ____________ </w:t>
      </w:r>
      <w:r w:rsidRPr="000A7250">
        <w:rPr>
          <w:rFonts w:asciiTheme="minorHAnsi" w:hAnsiTheme="minorHAnsi" w:cstheme="minorHAnsi"/>
          <w:b w:val="0"/>
          <w:sz w:val="18"/>
          <w:szCs w:val="18"/>
        </w:rPr>
        <w:t>am</w:t>
      </w:r>
      <w:r w:rsidRPr="000A7250">
        <w:rPr>
          <w:rFonts w:asciiTheme="minorHAnsi" w:hAnsiTheme="minorHAnsi" w:cstheme="minorHAnsi"/>
          <w:b w:val="0"/>
          <w:sz w:val="18"/>
          <w:szCs w:val="18"/>
        </w:rPr>
        <w:t>/pm</w:t>
      </w:r>
      <w:r w:rsidRPr="00F259BA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F259BA" w:rsidRPr="00F259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 w:val="0"/>
          <w:sz w:val="22"/>
          <w:szCs w:val="22"/>
        </w:rPr>
        <w:t xml:space="preserve">End time: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____________ </w:t>
      </w:r>
      <w:r w:rsidRPr="000A7250">
        <w:rPr>
          <w:rFonts w:asciiTheme="minorHAnsi" w:hAnsiTheme="minorHAnsi" w:cstheme="minorHAnsi"/>
          <w:b w:val="0"/>
          <w:sz w:val="18"/>
          <w:szCs w:val="18"/>
        </w:rPr>
        <w:t>am/pm</w:t>
      </w:r>
    </w:p>
    <w:p w:rsidR="003B28F1" w:rsidRPr="00F259BA" w:rsidRDefault="003B28F1" w:rsidP="003B28F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Pre–Anesthetics and Analgesics/Non-Inhalation Anesthetics 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   Fluids Type &amp; Route: </w:t>
      </w:r>
      <w:r w:rsidRPr="00F259BA">
        <w:rPr>
          <w:rFonts w:asciiTheme="minorHAnsi" w:hAnsiTheme="minorHAnsi" w:cstheme="minorHAnsi"/>
          <w:sz w:val="22"/>
          <w:szCs w:val="22"/>
          <w:u w:val="single"/>
        </w:rPr>
        <w:t>__________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>Drug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proofErr w:type="gramStart"/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F259BA">
        <w:rPr>
          <w:rFonts w:asciiTheme="minorHAnsi" w:hAnsiTheme="minorHAnsi" w:cstheme="minorHAnsi"/>
          <w:sz w:val="22"/>
          <w:szCs w:val="22"/>
        </w:rPr>
        <w:t>Dose</w:t>
      </w:r>
      <w:proofErr w:type="gramEnd"/>
      <w:r w:rsidRPr="00F259BA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F259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  </w:t>
      </w:r>
      <w:r w:rsid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sz w:val="22"/>
          <w:szCs w:val="22"/>
        </w:rPr>
        <w:t>Route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Time</w:t>
      </w:r>
      <w:r w:rsidR="00F259B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Anesthetic gas type: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  <w:t>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="00F259BA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  <w:t>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ab/>
        <w:t>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B28F1" w:rsidRPr="000A7250" w:rsidRDefault="000A7250" w:rsidP="000A7250">
      <w:pPr>
        <w:pStyle w:val="Heading1"/>
        <w:rPr>
          <w:rFonts w:asciiTheme="minorHAnsi" w:hAnsiTheme="minorHAnsi" w:cstheme="minorHAnsi"/>
          <w:b w:val="0"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 w:val="0"/>
          <w:color w:val="FF0000"/>
          <w:sz w:val="18"/>
          <w:szCs w:val="18"/>
        </w:rPr>
        <w:t>*Total mg or mg/kg</w:t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3B28F1" w:rsidRPr="00F259BA">
        <w:rPr>
          <w:rFonts w:asciiTheme="minorHAnsi" w:hAnsiTheme="minorHAnsi" w:cstheme="minorHAnsi"/>
          <w:sz w:val="22"/>
          <w:szCs w:val="22"/>
        </w:rPr>
        <w:tab/>
      </w:r>
      <w:r w:rsidR="00F259BA" w:rsidRPr="000A72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B28F1" w:rsidRPr="000A7250">
        <w:rPr>
          <w:rFonts w:asciiTheme="minorHAnsi" w:hAnsiTheme="minorHAnsi" w:cstheme="minorHAnsi"/>
          <w:sz w:val="22"/>
          <w:szCs w:val="22"/>
        </w:rPr>
        <w:t>Returned to cage:</w:t>
      </w:r>
      <w:r w:rsidR="003B28F1" w:rsidRPr="00F259BA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3B28F1" w:rsidRPr="00F259BA">
        <w:rPr>
          <w:rFonts w:asciiTheme="minorHAnsi" w:hAnsiTheme="minorHAnsi" w:cstheme="minorHAnsi"/>
          <w:b w:val="0"/>
          <w:sz w:val="22"/>
          <w:szCs w:val="22"/>
          <w:u w:val="single"/>
        </w:rPr>
        <w:t>_____</w:t>
      </w:r>
      <w:proofErr w:type="gramStart"/>
      <w:r w:rsidR="003B28F1" w:rsidRPr="00F259BA">
        <w:rPr>
          <w:rFonts w:asciiTheme="minorHAnsi" w:hAnsiTheme="minorHAnsi" w:cstheme="minorHAnsi"/>
          <w:b w:val="0"/>
          <w:sz w:val="22"/>
          <w:szCs w:val="22"/>
          <w:u w:val="single"/>
        </w:rPr>
        <w:t>_  _</w:t>
      </w:r>
      <w:proofErr w:type="gramEnd"/>
      <w:r w:rsidR="003B28F1" w:rsidRPr="000A7250">
        <w:rPr>
          <w:rFonts w:asciiTheme="minorHAnsi" w:hAnsiTheme="minorHAnsi" w:cstheme="minorHAnsi"/>
          <w:b w:val="0"/>
          <w:sz w:val="18"/>
          <w:szCs w:val="18"/>
        </w:rPr>
        <w:t>am/pm</w:t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259BA">
        <w:rPr>
          <w:rFonts w:asciiTheme="minorHAnsi" w:hAnsiTheme="minorHAnsi" w:cstheme="minorHAnsi"/>
          <w:b/>
          <w:sz w:val="22"/>
          <w:szCs w:val="22"/>
        </w:rPr>
        <w:t>Post-Op Analgesics and Medications/Reversal Agents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>Drug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F259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sz w:val="22"/>
          <w:szCs w:val="22"/>
        </w:rPr>
        <w:t>Dose</w:t>
      </w:r>
      <w:r w:rsidRPr="00F259BA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F259BA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  <w:r w:rsidRPr="00F259BA">
        <w:rPr>
          <w:rFonts w:asciiTheme="minorHAnsi" w:hAnsiTheme="minorHAnsi" w:cstheme="minorHAnsi"/>
          <w:sz w:val="22"/>
          <w:szCs w:val="22"/>
        </w:rPr>
        <w:t>Route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   Time</w:t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59BA">
        <w:rPr>
          <w:rFonts w:asciiTheme="minorHAnsi" w:hAnsiTheme="minorHAnsi" w:cstheme="minorHAnsi"/>
          <w:sz w:val="22"/>
          <w:szCs w:val="22"/>
        </w:rPr>
        <w:sym w:font="Webdings" w:char="F031"/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 </w:t>
      </w:r>
      <w:r w:rsidR="00F259BA">
        <w:rPr>
          <w:rFonts w:asciiTheme="minorHAnsi" w:hAnsiTheme="minorHAnsi" w:cstheme="minorHAnsi"/>
          <w:sz w:val="22"/>
          <w:szCs w:val="22"/>
        </w:rPr>
        <w:t xml:space="preserve"> 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ab/>
      </w:r>
      <w:r w:rsidRPr="00F259BA">
        <w:rPr>
          <w:rFonts w:asciiTheme="minorHAnsi" w:hAnsiTheme="minorHAnsi" w:cstheme="minorHAnsi"/>
          <w:sz w:val="22"/>
          <w:szCs w:val="22"/>
        </w:rPr>
        <w:tab/>
      </w:r>
    </w:p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sym w:font="Webdings" w:char="F031"/>
      </w:r>
      <w:r w:rsidRPr="00F259BA">
        <w:rPr>
          <w:rFonts w:asciiTheme="minorHAnsi" w:hAnsiTheme="minorHAnsi" w:cstheme="minorHAnsi"/>
          <w:sz w:val="22"/>
          <w:szCs w:val="22"/>
        </w:rPr>
        <w:t xml:space="preserve">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Pr="00F259B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sz w:val="22"/>
          <w:szCs w:val="22"/>
        </w:rPr>
        <w:t xml:space="preserve">       </w:t>
      </w: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F259BA">
        <w:rPr>
          <w:rFonts w:asciiTheme="minorHAnsi" w:hAnsiTheme="minorHAnsi" w:cstheme="minorHAnsi"/>
          <w:b/>
          <w:sz w:val="22"/>
          <w:szCs w:val="22"/>
          <w:u w:val="single"/>
        </w:rPr>
        <w:t>______</w:t>
      </w: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</w:rPr>
        <w:tab/>
      </w:r>
      <w:r w:rsidRPr="00F259BA">
        <w:rPr>
          <w:rFonts w:asciiTheme="minorHAnsi" w:hAnsiTheme="minorHAnsi" w:cstheme="minorHAnsi"/>
          <w:b/>
          <w:sz w:val="22"/>
          <w:szCs w:val="22"/>
        </w:rPr>
        <w:tab/>
      </w:r>
    </w:p>
    <w:p w:rsidR="003B28F1" w:rsidRPr="00F259BA" w:rsidRDefault="003B28F1" w:rsidP="003B28F1">
      <w:pPr>
        <w:pStyle w:val="Heading1"/>
        <w:rPr>
          <w:rFonts w:asciiTheme="minorHAnsi" w:hAnsiTheme="minorHAnsi" w:cstheme="minorHAnsi"/>
          <w:b w:val="0"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 w:val="0"/>
          <w:color w:val="FF0000"/>
          <w:sz w:val="18"/>
          <w:szCs w:val="18"/>
        </w:rPr>
        <w:t>*Total mg or mg/kg</w:t>
      </w:r>
    </w:p>
    <w:p w:rsidR="003B28F1" w:rsidRPr="00F259BA" w:rsidRDefault="003B28F1" w:rsidP="003B28F1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>Anesthesia Maintenance (record every 1</w:t>
      </w:r>
      <w:r w:rsidRPr="00F259BA">
        <w:rPr>
          <w:rFonts w:asciiTheme="minorHAnsi" w:hAnsiTheme="minorHAnsi" w:cstheme="minorHAnsi"/>
          <w:sz w:val="22"/>
          <w:szCs w:val="22"/>
        </w:rPr>
        <w:t>0</w:t>
      </w:r>
      <w:r w:rsidRPr="00F259BA">
        <w:rPr>
          <w:rFonts w:asciiTheme="minorHAnsi" w:hAnsiTheme="minorHAnsi" w:cstheme="minorHAnsi"/>
          <w:sz w:val="22"/>
          <w:szCs w:val="22"/>
        </w:rPr>
        <w:t xml:space="preserve"> to </w:t>
      </w:r>
      <w:r w:rsidRPr="00F259BA">
        <w:rPr>
          <w:rFonts w:asciiTheme="minorHAnsi" w:hAnsiTheme="minorHAnsi" w:cstheme="minorHAnsi"/>
          <w:sz w:val="22"/>
          <w:szCs w:val="22"/>
        </w:rPr>
        <w:t>15</w:t>
      </w:r>
      <w:r w:rsidRPr="00F259BA">
        <w:rPr>
          <w:rFonts w:asciiTheme="minorHAnsi" w:hAnsiTheme="minorHAnsi" w:cstheme="minorHAnsi"/>
          <w:sz w:val="22"/>
          <w:szCs w:val="22"/>
        </w:rPr>
        <w:t xml:space="preserve"> minutes)</w:t>
      </w:r>
      <w:r w:rsidRPr="00F259BA">
        <w:rPr>
          <w:rFonts w:asciiTheme="minorHAnsi" w:hAnsiTheme="minorHAnsi" w:cstheme="minorHAnsi"/>
          <w:sz w:val="22"/>
          <w:szCs w:val="22"/>
        </w:rPr>
        <w:t xml:space="preserve"> </w:t>
      </w:r>
      <w:r w:rsidRPr="00F259BA">
        <w:rPr>
          <w:rFonts w:asciiTheme="minorHAnsi" w:hAnsiTheme="minorHAnsi" w:cstheme="minorHAnsi"/>
          <w:sz w:val="22"/>
          <w:szCs w:val="22"/>
        </w:rPr>
        <w:t>Fill in where applicable; modify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990"/>
        <w:gridCol w:w="1440"/>
        <w:gridCol w:w="900"/>
        <w:gridCol w:w="900"/>
        <w:gridCol w:w="1080"/>
        <w:gridCol w:w="1260"/>
        <w:gridCol w:w="2160"/>
      </w:tblGrid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A9"/>
            </w: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</w:t>
            </w: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Temp.</w:t>
            </w: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Respiration</w:t>
            </w: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Gas%</w:t>
            </w: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O2/L</w:t>
            </w: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Fluids-ml</w:t>
            </w: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</w:tbl>
    <w:p w:rsidR="003B28F1" w:rsidRPr="003B28F1" w:rsidRDefault="003B28F1" w:rsidP="003B28F1">
      <w:pPr>
        <w:spacing w:line="360" w:lineRule="auto"/>
        <w:rPr>
          <w:b/>
          <w:color w:val="FF0000"/>
        </w:rPr>
      </w:pPr>
      <w:r>
        <w:rPr>
          <w:b/>
        </w:rPr>
        <w:br w:type="page"/>
      </w:r>
      <w:r w:rsidRPr="003B28F1">
        <w:rPr>
          <w:b/>
          <w:color w:val="FF0000"/>
        </w:rPr>
        <w:lastRenderedPageBreak/>
        <w:t xml:space="preserve"> </w:t>
      </w:r>
    </w:p>
    <w:p w:rsidR="003B28F1" w:rsidRPr="00F259BA" w:rsidRDefault="003B28F1" w:rsidP="003B28F1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F259BA">
        <w:rPr>
          <w:rFonts w:asciiTheme="minorHAnsi" w:hAnsiTheme="minorHAnsi" w:cstheme="minorHAnsi"/>
          <w:sz w:val="22"/>
          <w:szCs w:val="22"/>
        </w:rPr>
        <w:t>Anesthesia Maintenance (record every 10 to 15 minutes) Fill in where applicable; modify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990"/>
        <w:gridCol w:w="1440"/>
        <w:gridCol w:w="900"/>
        <w:gridCol w:w="900"/>
        <w:gridCol w:w="1080"/>
        <w:gridCol w:w="1260"/>
        <w:gridCol w:w="2160"/>
      </w:tblGrid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A9"/>
            </w: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</w:t>
            </w: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Temp.</w:t>
            </w: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Respiration</w:t>
            </w: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Gas%</w:t>
            </w: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O2/L</w:t>
            </w: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Fluids-ml</w:t>
            </w: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9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44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90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08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1260" w:type="dxa"/>
          </w:tcPr>
          <w:p w:rsidR="003B28F1" w:rsidRDefault="003B28F1" w:rsidP="001461FC">
            <w:pPr>
              <w:spacing w:line="360" w:lineRule="auto"/>
            </w:pPr>
          </w:p>
        </w:tc>
        <w:tc>
          <w:tcPr>
            <w:tcW w:w="2160" w:type="dxa"/>
          </w:tcPr>
          <w:p w:rsidR="003B28F1" w:rsidRDefault="003B28F1" w:rsidP="001461FC">
            <w:pPr>
              <w:spacing w:line="360" w:lineRule="auto"/>
            </w:pPr>
          </w:p>
        </w:tc>
      </w:tr>
    </w:tbl>
    <w:p w:rsidR="003B28F1" w:rsidRPr="00F259BA" w:rsidRDefault="003B28F1" w:rsidP="003B28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259BA">
        <w:rPr>
          <w:rFonts w:asciiTheme="minorHAnsi" w:hAnsiTheme="minorHAnsi" w:cstheme="minorHAnsi"/>
          <w:b/>
          <w:sz w:val="22"/>
          <w:szCs w:val="22"/>
        </w:rPr>
        <w:lastRenderedPageBreak/>
        <w:t>Description of Operative Procedure and Day of Surgery 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1"/>
      </w:tblGrid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Default="003B28F1" w:rsidP="001461FC">
            <w:pPr>
              <w:spacing w:line="360" w:lineRule="auto"/>
              <w:rPr>
                <w:b/>
              </w:rPr>
            </w:pPr>
          </w:p>
        </w:tc>
      </w:tr>
      <w:tr w:rsidR="003B28F1" w:rsidRPr="00F259BA" w:rsidTr="001461FC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F1" w:rsidRPr="00F259BA" w:rsidRDefault="003B28F1" w:rsidP="001461F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259BA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  <w:r w:rsidRPr="00F259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259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</w:t>
            </w:r>
            <w:r w:rsidRPr="00F259BA">
              <w:rPr>
                <w:rFonts w:asciiTheme="minorHAnsi" w:hAnsiTheme="minorHAnsi" w:cstheme="minorHAnsi"/>
                <w:b/>
                <w:sz w:val="16"/>
                <w:szCs w:val="16"/>
              </w:rPr>
              <w:t>Use additional sheet(s) as necessary</w:t>
            </w:r>
          </w:p>
        </w:tc>
      </w:tr>
    </w:tbl>
    <w:p w:rsidR="003B28F1" w:rsidRDefault="003B28F1" w:rsidP="003B28F1">
      <w:pPr>
        <w:spacing w:line="360" w:lineRule="auto"/>
        <w:rPr>
          <w:b/>
        </w:rPr>
      </w:pPr>
    </w:p>
    <w:p w:rsidR="003B28F1" w:rsidRPr="00F259BA" w:rsidRDefault="003B28F1" w:rsidP="003B28F1">
      <w:pPr>
        <w:pStyle w:val="Heading3"/>
        <w:spacing w:line="240" w:lineRule="auto"/>
        <w:rPr>
          <w:rFonts w:asciiTheme="minorHAnsi" w:hAnsiTheme="minorHAnsi" w:cstheme="minorHAnsi"/>
          <w:sz w:val="20"/>
          <w:u w:val="none"/>
        </w:rPr>
      </w:pPr>
      <w:r w:rsidRPr="00F259BA">
        <w:rPr>
          <w:rFonts w:asciiTheme="minorHAnsi" w:hAnsiTheme="minorHAnsi" w:cstheme="minorHAnsi"/>
          <w:sz w:val="20"/>
          <w:u w:val="none"/>
        </w:rPr>
        <w:t>Post-Op Recovery</w:t>
      </w:r>
    </w:p>
    <w:p w:rsidR="003B28F1" w:rsidRPr="00F259BA" w:rsidRDefault="003B28F1" w:rsidP="003B28F1">
      <w:pPr>
        <w:pStyle w:val="Heading4"/>
        <w:rPr>
          <w:rFonts w:asciiTheme="minorHAnsi" w:hAnsiTheme="minorHAnsi" w:cstheme="minorHAnsi"/>
          <w:i w:val="0"/>
          <w:sz w:val="20"/>
        </w:rPr>
      </w:pPr>
    </w:p>
    <w:p w:rsidR="00F259BA" w:rsidRDefault="003B28F1" w:rsidP="003B28F1">
      <w:pPr>
        <w:pStyle w:val="Heading4"/>
        <w:jc w:val="left"/>
        <w:rPr>
          <w:rFonts w:asciiTheme="minorHAnsi" w:hAnsiTheme="minorHAnsi" w:cstheme="minorHAnsi"/>
          <w:i w:val="0"/>
          <w:color w:val="FF0000"/>
          <w:sz w:val="20"/>
        </w:rPr>
      </w:pPr>
      <w:r w:rsidRPr="00F259BA">
        <w:rPr>
          <w:rFonts w:asciiTheme="minorHAnsi" w:hAnsiTheme="minorHAnsi" w:cstheme="minorHAnsi"/>
          <w:i w:val="0"/>
          <w:color w:val="FF0000"/>
          <w:sz w:val="20"/>
        </w:rPr>
        <w:t>* Record information every 10-15 minutes until fully recovered (Animal should be sternal or standing, holding head up, ambulating,</w:t>
      </w:r>
    </w:p>
    <w:p w:rsidR="003B28F1" w:rsidRPr="00F259BA" w:rsidRDefault="003B28F1" w:rsidP="003B28F1">
      <w:pPr>
        <w:pStyle w:val="Heading4"/>
        <w:jc w:val="left"/>
        <w:rPr>
          <w:rFonts w:asciiTheme="minorHAnsi" w:hAnsiTheme="minorHAnsi" w:cstheme="minorHAnsi"/>
          <w:i w:val="0"/>
          <w:color w:val="FF0000"/>
          <w:sz w:val="20"/>
        </w:rPr>
      </w:pPr>
      <w:r w:rsidRPr="00F259BA">
        <w:rPr>
          <w:rFonts w:asciiTheme="minorHAnsi" w:hAnsiTheme="minorHAnsi" w:cstheme="minorHAnsi"/>
          <w:i w:val="0"/>
          <w:color w:val="FF0000"/>
          <w:sz w:val="20"/>
        </w:rPr>
        <w:t xml:space="preserve"> </w:t>
      </w:r>
      <w:r w:rsidR="00F259BA">
        <w:rPr>
          <w:rFonts w:asciiTheme="minorHAnsi" w:hAnsiTheme="minorHAnsi" w:cstheme="minorHAnsi"/>
          <w:i w:val="0"/>
          <w:color w:val="FF0000"/>
          <w:sz w:val="20"/>
        </w:rPr>
        <w:t xml:space="preserve">  </w:t>
      </w:r>
      <w:r w:rsidRPr="00F259BA">
        <w:rPr>
          <w:rFonts w:asciiTheme="minorHAnsi" w:hAnsiTheme="minorHAnsi" w:cstheme="minorHAnsi"/>
          <w:i w:val="0"/>
          <w:color w:val="FF0000"/>
          <w:sz w:val="20"/>
        </w:rPr>
        <w:t xml:space="preserve">and </w:t>
      </w:r>
      <w:r w:rsidR="00F259BA">
        <w:rPr>
          <w:rFonts w:asciiTheme="minorHAnsi" w:hAnsiTheme="minorHAnsi" w:cstheme="minorHAnsi"/>
          <w:i w:val="0"/>
          <w:color w:val="FF0000"/>
          <w:sz w:val="20"/>
        </w:rPr>
        <w:t xml:space="preserve">responsive </w:t>
      </w:r>
      <w:r w:rsidRPr="00F259BA">
        <w:rPr>
          <w:rFonts w:asciiTheme="minorHAnsi" w:hAnsiTheme="minorHAnsi" w:cstheme="minorHAnsi"/>
          <w:i w:val="0"/>
          <w:color w:val="FF0000"/>
          <w:sz w:val="20"/>
        </w:rPr>
        <w:t>to stimulation</w:t>
      </w:r>
      <w:r w:rsidR="00F259BA" w:rsidRPr="00F259BA">
        <w:rPr>
          <w:rFonts w:asciiTheme="minorHAnsi" w:hAnsiTheme="minorHAnsi" w:cstheme="minorHAnsi"/>
          <w:i w:val="0"/>
          <w:color w:val="FF0000"/>
          <w:sz w:val="20"/>
        </w:rPr>
        <w:t xml:space="preserve"> </w:t>
      </w:r>
      <w:r w:rsidRPr="00F259BA">
        <w:rPr>
          <w:rFonts w:asciiTheme="minorHAnsi" w:hAnsiTheme="minorHAnsi" w:cstheme="minorHAnsi"/>
          <w:i w:val="0"/>
          <w:color w:val="FF0000"/>
          <w:sz w:val="20"/>
        </w:rPr>
        <w:t>before returning to housing)</w:t>
      </w:r>
    </w:p>
    <w:p w:rsidR="003B28F1" w:rsidRPr="00F259BA" w:rsidRDefault="003B28F1" w:rsidP="003B28F1">
      <w:pPr>
        <w:rPr>
          <w:rFonts w:asciiTheme="minorHAnsi" w:hAnsiTheme="minorHAnsi" w:cstheme="minorHAnsi"/>
          <w:sz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260"/>
        <w:gridCol w:w="1440"/>
        <w:gridCol w:w="4680"/>
        <w:gridCol w:w="990"/>
      </w:tblGrid>
      <w:tr w:rsidR="003B28F1" w:rsidRPr="00F259BA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Pr="00F259BA" w:rsidRDefault="003B28F1" w:rsidP="001461FC">
            <w:pPr>
              <w:pStyle w:val="Heading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3B28F1" w:rsidRPr="00F259BA" w:rsidRDefault="003B28F1" w:rsidP="001461FC">
            <w:pPr>
              <w:pStyle w:val="Heading2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259BA">
              <w:rPr>
                <w:rFonts w:asciiTheme="minorHAnsi" w:hAnsiTheme="minorHAnsi" w:cstheme="minorHAnsi"/>
                <w:sz w:val="20"/>
              </w:rPr>
              <w:t>Time</w:t>
            </w:r>
          </w:p>
          <w:p w:rsidR="003B28F1" w:rsidRPr="00F259BA" w:rsidRDefault="003B28F1" w:rsidP="001461F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259BA">
              <w:rPr>
                <w:rFonts w:asciiTheme="minorHAnsi" w:hAnsiTheme="minorHAnsi" w:cstheme="minorHAnsi"/>
                <w:b/>
                <w:sz w:val="20"/>
              </w:rPr>
              <w:t>Respiration</w:t>
            </w: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60" w:type="dxa"/>
          </w:tcPr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259BA">
              <w:rPr>
                <w:rFonts w:asciiTheme="minorHAnsi" w:hAnsiTheme="minorHAnsi" w:cstheme="minorHAnsi"/>
                <w:b/>
                <w:sz w:val="20"/>
              </w:rPr>
              <w:t>Color</w:t>
            </w: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259BA">
              <w:rPr>
                <w:rFonts w:asciiTheme="minorHAnsi" w:hAnsiTheme="minorHAnsi" w:cstheme="minorHAnsi"/>
                <w:b/>
                <w:sz w:val="20"/>
              </w:rPr>
              <w:t xml:space="preserve">Sedation* </w:t>
            </w:r>
          </w:p>
        </w:tc>
        <w:tc>
          <w:tcPr>
            <w:tcW w:w="4680" w:type="dxa"/>
          </w:tcPr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259BA">
              <w:rPr>
                <w:rFonts w:asciiTheme="minorHAnsi" w:hAnsiTheme="minorHAnsi" w:cstheme="minorHAnsi"/>
                <w:b/>
                <w:sz w:val="20"/>
              </w:rPr>
              <w:t>Comments/Additional Observations</w:t>
            </w:r>
          </w:p>
        </w:tc>
        <w:tc>
          <w:tcPr>
            <w:tcW w:w="990" w:type="dxa"/>
          </w:tcPr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3B28F1" w:rsidRPr="00F259BA" w:rsidRDefault="003B28F1" w:rsidP="001461F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259BA">
              <w:rPr>
                <w:rFonts w:asciiTheme="minorHAnsi" w:hAnsiTheme="minorHAnsi" w:cstheme="minorHAnsi"/>
                <w:b/>
                <w:sz w:val="20"/>
              </w:rPr>
              <w:t>Initials</w:t>
            </w:r>
          </w:p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>
            <w:pPr>
              <w:pStyle w:val="FootnoteText"/>
            </w:pPr>
          </w:p>
          <w:p w:rsidR="003B28F1" w:rsidRDefault="003B28F1" w:rsidP="001461FC">
            <w:pPr>
              <w:pStyle w:val="FootnoteText"/>
            </w:pPr>
          </w:p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>
            <w:pPr>
              <w:pStyle w:val="FootnoteText"/>
            </w:pPr>
          </w:p>
          <w:p w:rsidR="003B28F1" w:rsidRDefault="003B28F1" w:rsidP="001461FC">
            <w:pPr>
              <w:pStyle w:val="FootnoteText"/>
            </w:pPr>
          </w:p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>
            <w:pPr>
              <w:pStyle w:val="FootnoteText"/>
            </w:pPr>
          </w:p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/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/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/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/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3B28F1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B28F1" w:rsidRDefault="003B28F1" w:rsidP="001461FC"/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1260" w:type="dxa"/>
          </w:tcPr>
          <w:p w:rsidR="003B28F1" w:rsidRDefault="003B28F1" w:rsidP="001461FC"/>
        </w:tc>
        <w:tc>
          <w:tcPr>
            <w:tcW w:w="1440" w:type="dxa"/>
          </w:tcPr>
          <w:p w:rsidR="003B28F1" w:rsidRDefault="003B28F1" w:rsidP="001461FC"/>
        </w:tc>
        <w:tc>
          <w:tcPr>
            <w:tcW w:w="4680" w:type="dxa"/>
          </w:tcPr>
          <w:p w:rsidR="003B28F1" w:rsidRDefault="003B28F1" w:rsidP="001461FC"/>
        </w:tc>
        <w:tc>
          <w:tcPr>
            <w:tcW w:w="990" w:type="dxa"/>
          </w:tcPr>
          <w:p w:rsidR="003B28F1" w:rsidRDefault="003B28F1" w:rsidP="001461FC"/>
        </w:tc>
      </w:tr>
      <w:tr w:rsidR="00F259BA" w:rsidTr="003B28F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1461FC"/>
          <w:p w:rsidR="00F259BA" w:rsidRDefault="00F259BA" w:rsidP="001461FC"/>
        </w:tc>
        <w:tc>
          <w:tcPr>
            <w:tcW w:w="1440" w:type="dxa"/>
          </w:tcPr>
          <w:p w:rsidR="00F259BA" w:rsidRDefault="00F259BA" w:rsidP="001461FC"/>
        </w:tc>
        <w:tc>
          <w:tcPr>
            <w:tcW w:w="1260" w:type="dxa"/>
          </w:tcPr>
          <w:p w:rsidR="00F259BA" w:rsidRDefault="00F259BA" w:rsidP="001461FC"/>
        </w:tc>
        <w:tc>
          <w:tcPr>
            <w:tcW w:w="1440" w:type="dxa"/>
          </w:tcPr>
          <w:p w:rsidR="00F259BA" w:rsidRDefault="00F259BA" w:rsidP="001461FC"/>
        </w:tc>
        <w:tc>
          <w:tcPr>
            <w:tcW w:w="4680" w:type="dxa"/>
          </w:tcPr>
          <w:p w:rsidR="00F259BA" w:rsidRDefault="00F259BA" w:rsidP="001461FC"/>
        </w:tc>
        <w:tc>
          <w:tcPr>
            <w:tcW w:w="990" w:type="dxa"/>
          </w:tcPr>
          <w:p w:rsidR="00F259BA" w:rsidRDefault="00F259BA" w:rsidP="001461FC"/>
        </w:tc>
      </w:tr>
    </w:tbl>
    <w:p w:rsidR="003B28F1" w:rsidRPr="00F259BA" w:rsidRDefault="003B28F1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*Sedation Level:  </w:t>
      </w:r>
    </w:p>
    <w:p w:rsidR="003B28F1" w:rsidRPr="00F259BA" w:rsidRDefault="00F259BA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1 =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Alert,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r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esponsive,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m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oving around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ab/>
        <w:t xml:space="preserve">3 = Eyes open,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r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esponsive,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g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roggy</w:t>
      </w:r>
    </w:p>
    <w:p w:rsidR="003B28F1" w:rsidRPr="00F259BA" w:rsidRDefault="00F259BA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2 =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Alert,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r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esponsive,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n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ot active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4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=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Eyes closed,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n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onresponsive,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h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eavily sedated </w:t>
      </w:r>
    </w:p>
    <w:p w:rsidR="003B28F1" w:rsidRPr="00F259BA" w:rsidRDefault="003B28F1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F259BA" w:rsidRDefault="00F259BA" w:rsidP="003B28F1">
      <w:pPr>
        <w:rPr>
          <w:b/>
          <w:color w:val="FF0000"/>
          <w:sz w:val="18"/>
          <w:szCs w:val="18"/>
        </w:rPr>
      </w:pPr>
    </w:p>
    <w:p w:rsidR="00F259BA" w:rsidRDefault="00F259BA" w:rsidP="003B28F1">
      <w:pPr>
        <w:rPr>
          <w:b/>
          <w:color w:val="FF0000"/>
          <w:sz w:val="18"/>
          <w:szCs w:val="18"/>
        </w:rPr>
      </w:pPr>
    </w:p>
    <w:p w:rsidR="00F259BA" w:rsidRDefault="00F259BA" w:rsidP="003B28F1">
      <w:pPr>
        <w:rPr>
          <w:b/>
          <w:color w:val="FF0000"/>
          <w:sz w:val="18"/>
          <w:szCs w:val="18"/>
        </w:rPr>
      </w:pPr>
    </w:p>
    <w:tbl>
      <w:tblPr>
        <w:tblpPr w:leftFromText="180" w:rightFromText="180" w:vertAnchor="page" w:horzAnchor="margin" w:tblpY="2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260"/>
        <w:gridCol w:w="1440"/>
        <w:gridCol w:w="4680"/>
        <w:gridCol w:w="990"/>
      </w:tblGrid>
      <w:tr w:rsidR="00F259BA" w:rsidRP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Pr="00F259BA" w:rsidRDefault="00F259BA" w:rsidP="00F259BA">
            <w:pPr>
              <w:pStyle w:val="Heading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59BA" w:rsidRPr="00F259BA" w:rsidRDefault="00F259BA" w:rsidP="00F259BA">
            <w:pPr>
              <w:pStyle w:val="Heading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  <w:p w:rsidR="00F259BA" w:rsidRPr="00F259BA" w:rsidRDefault="00F259BA" w:rsidP="00F25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Respiration</w:t>
            </w: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Sedation* </w:t>
            </w:r>
          </w:p>
        </w:tc>
        <w:tc>
          <w:tcPr>
            <w:tcW w:w="4680" w:type="dxa"/>
          </w:tcPr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Comments/Additional Observations</w:t>
            </w:r>
          </w:p>
        </w:tc>
        <w:tc>
          <w:tcPr>
            <w:tcW w:w="990" w:type="dxa"/>
          </w:tcPr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59BA" w:rsidRPr="00F259BA" w:rsidRDefault="00F259BA" w:rsidP="00F259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9BA">
              <w:rPr>
                <w:rFonts w:asciiTheme="minorHAnsi" w:hAnsiTheme="minorHAnsi" w:cstheme="minorHAnsi"/>
                <w:b/>
                <w:sz w:val="22"/>
                <w:szCs w:val="22"/>
              </w:rPr>
              <w:t>Initials</w:t>
            </w:r>
          </w:p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>
            <w:pPr>
              <w:pStyle w:val="FootnoteText"/>
            </w:pPr>
          </w:p>
          <w:p w:rsidR="00F259BA" w:rsidRDefault="00F259BA" w:rsidP="00F259BA">
            <w:pPr>
              <w:pStyle w:val="FootnoteText"/>
            </w:pPr>
          </w:p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>
            <w:pPr>
              <w:pStyle w:val="FootnoteText"/>
            </w:pPr>
          </w:p>
          <w:p w:rsidR="00F259BA" w:rsidRDefault="00F259BA" w:rsidP="00F259BA">
            <w:pPr>
              <w:pStyle w:val="FootnoteText"/>
            </w:pPr>
          </w:p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>
            <w:pPr>
              <w:pStyle w:val="FootnoteText"/>
            </w:pPr>
          </w:p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/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/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/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  <w:tr w:rsidR="00F259BA" w:rsidTr="00F259B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259BA" w:rsidRDefault="00F259BA" w:rsidP="00F259BA"/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1260" w:type="dxa"/>
          </w:tcPr>
          <w:p w:rsidR="00F259BA" w:rsidRDefault="00F259BA" w:rsidP="00F259BA"/>
        </w:tc>
        <w:tc>
          <w:tcPr>
            <w:tcW w:w="1440" w:type="dxa"/>
          </w:tcPr>
          <w:p w:rsidR="00F259BA" w:rsidRDefault="00F259BA" w:rsidP="00F259BA"/>
        </w:tc>
        <w:tc>
          <w:tcPr>
            <w:tcW w:w="4680" w:type="dxa"/>
          </w:tcPr>
          <w:p w:rsidR="00F259BA" w:rsidRDefault="00F259BA" w:rsidP="00F259BA"/>
        </w:tc>
        <w:tc>
          <w:tcPr>
            <w:tcW w:w="990" w:type="dxa"/>
          </w:tcPr>
          <w:p w:rsidR="00F259BA" w:rsidRDefault="00F259BA" w:rsidP="00F259BA"/>
        </w:tc>
      </w:tr>
    </w:tbl>
    <w:p w:rsidR="00F259BA" w:rsidRDefault="00F259BA" w:rsidP="003B28F1">
      <w:pPr>
        <w:rPr>
          <w:b/>
          <w:color w:val="FF0000"/>
          <w:sz w:val="18"/>
          <w:szCs w:val="18"/>
        </w:rPr>
      </w:pPr>
    </w:p>
    <w:p w:rsidR="00F259BA" w:rsidRPr="00F259BA" w:rsidRDefault="003B28F1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*Sedation Level:  </w:t>
      </w:r>
    </w:p>
    <w:p w:rsidR="003B28F1" w:rsidRPr="00F259BA" w:rsidRDefault="00F259BA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1 = Alert, responsive, moving around</w:t>
      </w: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</w:t>
      </w: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3 = Eyes open, responsive, groggy</w:t>
      </w:r>
    </w:p>
    <w:p w:rsidR="003B28F1" w:rsidRPr="00F259BA" w:rsidRDefault="00F259BA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259B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>2 = Alert, responsive, not active</w:t>
      </w:r>
      <w:r w:rsidR="003B28F1" w:rsidRPr="00F259BA">
        <w:rPr>
          <w:rFonts w:asciiTheme="minorHAnsi" w:hAnsiTheme="minorHAnsi" w:cstheme="minorHAnsi"/>
          <w:b/>
          <w:color w:val="FF0000"/>
          <w:sz w:val="18"/>
          <w:szCs w:val="18"/>
        </w:rPr>
        <w:tab/>
        <w:t xml:space="preserve">       4 = Eyes closed, nonresponsive, heavily sedated </w:t>
      </w:r>
    </w:p>
    <w:p w:rsidR="003B28F1" w:rsidRDefault="003B28F1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0A7250" w:rsidRDefault="000A7250" w:rsidP="003B28F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26B7A" w:rsidRDefault="000A7250" w:rsidP="000A7250">
      <w:pPr>
        <w:rPr>
          <w:rFonts w:asciiTheme="minorHAnsi" w:hAnsiTheme="minorHAnsi" w:cstheme="minorHAnsi"/>
          <w:b/>
          <w:szCs w:val="24"/>
        </w:rPr>
      </w:pPr>
      <w:r w:rsidRPr="000A7250">
        <w:rPr>
          <w:rFonts w:asciiTheme="minorHAnsi" w:hAnsiTheme="minorHAnsi" w:cstheme="minorHAnsi"/>
          <w:b/>
          <w:szCs w:val="24"/>
        </w:rPr>
        <w:t xml:space="preserve">*Records of </w:t>
      </w:r>
      <w:r w:rsidR="00E26B7A">
        <w:rPr>
          <w:rFonts w:asciiTheme="minorHAnsi" w:hAnsiTheme="minorHAnsi" w:cstheme="minorHAnsi"/>
          <w:b/>
          <w:szCs w:val="24"/>
        </w:rPr>
        <w:t xml:space="preserve">surgery and </w:t>
      </w:r>
      <w:r w:rsidRPr="000A7250">
        <w:rPr>
          <w:rFonts w:asciiTheme="minorHAnsi" w:hAnsiTheme="minorHAnsi" w:cstheme="minorHAnsi"/>
          <w:b/>
          <w:szCs w:val="24"/>
        </w:rPr>
        <w:t xml:space="preserve">anesthetic procedures are to be retained by the PI and available for AV or IACUC </w:t>
      </w:r>
      <w:r w:rsidR="00E26B7A">
        <w:rPr>
          <w:rFonts w:asciiTheme="minorHAnsi" w:hAnsiTheme="minorHAnsi" w:cstheme="minorHAnsi"/>
          <w:b/>
          <w:szCs w:val="24"/>
        </w:rPr>
        <w:t xml:space="preserve"> </w:t>
      </w:r>
    </w:p>
    <w:p w:rsidR="000A7250" w:rsidRDefault="00E26B7A" w:rsidP="000A725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0A7250" w:rsidRPr="000A7250">
        <w:rPr>
          <w:rFonts w:asciiTheme="minorHAnsi" w:hAnsiTheme="minorHAnsi" w:cstheme="minorHAnsi"/>
          <w:b/>
          <w:szCs w:val="24"/>
        </w:rPr>
        <w:t>review</w:t>
      </w:r>
      <w:bookmarkStart w:id="0" w:name="_GoBack"/>
      <w:bookmarkEnd w:id="0"/>
    </w:p>
    <w:p w:rsidR="000A7250" w:rsidRPr="000A7250" w:rsidRDefault="000A7250" w:rsidP="000A725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:rsidR="000A7250" w:rsidRPr="000A7250" w:rsidRDefault="000A7250" w:rsidP="003B28F1">
      <w:pPr>
        <w:rPr>
          <w:rFonts w:asciiTheme="minorHAnsi" w:hAnsiTheme="minorHAnsi" w:cstheme="minorHAnsi"/>
          <w:b/>
          <w:color w:val="FF0000"/>
          <w:szCs w:val="24"/>
        </w:rPr>
      </w:pPr>
    </w:p>
    <w:sectPr w:rsidR="000A7250" w:rsidRPr="000A7250">
      <w:headerReference w:type="default" r:id="rId6"/>
      <w:footerReference w:type="default" r:id="rId7"/>
      <w:pgSz w:w="12240" w:h="15840"/>
      <w:pgMar w:top="864" w:right="605" w:bottom="619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76" w:rsidRDefault="00EF5E76" w:rsidP="003B28F1">
      <w:r>
        <w:separator/>
      </w:r>
    </w:p>
  </w:endnote>
  <w:endnote w:type="continuationSeparator" w:id="0">
    <w:p w:rsidR="00EF5E76" w:rsidRDefault="00EF5E76" w:rsidP="003B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4895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</w:sdtEndPr>
    <w:sdtContent>
      <w:p w:rsidR="003B28F1" w:rsidRPr="00F259BA" w:rsidRDefault="003B28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F259B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259BA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259B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F259B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259BA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Pr="00F259BA">
          <w:rPr>
            <w:rFonts w:asciiTheme="minorHAnsi" w:hAnsiTheme="minorHAnsi" w:cstheme="minorHAnsi"/>
            <w:sz w:val="16"/>
            <w:szCs w:val="16"/>
          </w:rPr>
          <w:t xml:space="preserve"> | </w:t>
        </w:r>
        <w:r w:rsidRPr="00F259BA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C10BAE" w:rsidRPr="00F259BA" w:rsidRDefault="00F259BA">
    <w:pPr>
      <w:pStyle w:val="Footer"/>
      <w:rPr>
        <w:rFonts w:asciiTheme="minorHAnsi" w:hAnsiTheme="minorHAnsi" w:cstheme="minorHAnsi"/>
        <w:sz w:val="20"/>
      </w:rPr>
    </w:pPr>
    <w:r w:rsidRPr="00F259BA">
      <w:rPr>
        <w:rFonts w:asciiTheme="minorHAnsi" w:hAnsiTheme="minorHAnsi" w:cstheme="minorHAnsi"/>
        <w:sz w:val="20"/>
      </w:rPr>
      <w:t xml:space="preserve">Rodent Anesthesia Long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76" w:rsidRDefault="00EF5E76" w:rsidP="003B28F1">
      <w:r>
        <w:separator/>
      </w:r>
    </w:p>
  </w:footnote>
  <w:footnote w:type="continuationSeparator" w:id="0">
    <w:p w:rsidR="00EF5E76" w:rsidRDefault="00EF5E76" w:rsidP="003B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F1" w:rsidRPr="003B28F1" w:rsidRDefault="003B28F1" w:rsidP="003B28F1">
    <w:pPr>
      <w:pStyle w:val="Header"/>
    </w:pPr>
    <w:r>
      <w:rPr>
        <w:noProof/>
      </w:rPr>
      <w:drawing>
        <wp:inline distT="0" distB="0" distL="0" distR="0" wp14:anchorId="7336CE02" wp14:editId="188A1931">
          <wp:extent cx="1924050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817" cy="52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TAwsDQzMzYxMjFQ0lEKTi0uzszPAykwrAUArazTRywAAAA="/>
  </w:docVars>
  <w:rsids>
    <w:rsidRoot w:val="003B28F1"/>
    <w:rsid w:val="000A7250"/>
    <w:rsid w:val="003B28F1"/>
    <w:rsid w:val="005E7958"/>
    <w:rsid w:val="00E26B7A"/>
    <w:rsid w:val="00EF5E76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8E84"/>
  <w15:chartTrackingRefBased/>
  <w15:docId w15:val="{6FBCCEB0-516C-4426-9BBC-2BF6AEB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8F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28F1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28F1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B28F1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B28F1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8F1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B28F1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28F1"/>
    <w:rPr>
      <w:rFonts w:ascii="Times" w:eastAsia="Times" w:hAnsi="Times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B28F1"/>
    <w:rPr>
      <w:rFonts w:ascii="Times" w:eastAsia="Times" w:hAnsi="Times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3B28F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B28F1"/>
    <w:rPr>
      <w:rFonts w:ascii="Times" w:eastAsia="Times" w:hAnsi="Times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B28F1"/>
  </w:style>
  <w:style w:type="character" w:customStyle="1" w:styleId="FootnoteTextChar">
    <w:name w:val="Footnote Text Char"/>
    <w:basedOn w:val="DefaultParagraphFont"/>
    <w:link w:val="FootnoteText"/>
    <w:semiHidden/>
    <w:rsid w:val="003B28F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2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F1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F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5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Broussard, Pam</dc:creator>
  <cp:keywords/>
  <dc:description/>
  <cp:lastModifiedBy>Broussard, Pam</cp:lastModifiedBy>
  <cp:revision>2</cp:revision>
  <cp:lastPrinted>2021-02-17T16:17:00Z</cp:lastPrinted>
  <dcterms:created xsi:type="dcterms:W3CDTF">2021-02-17T15:40:00Z</dcterms:created>
  <dcterms:modified xsi:type="dcterms:W3CDTF">2021-02-17T16:17:00Z</dcterms:modified>
</cp:coreProperties>
</file>