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AB12B" w14:textId="4E28D02F" w:rsidR="00A43A77" w:rsidRPr="0020640F" w:rsidRDefault="00224583" w:rsidP="004A4C09">
      <w:pPr>
        <w:pStyle w:val="Title"/>
        <w:rPr>
          <w:rFonts w:ascii="Corbel" w:hAnsi="Corbel" w:cs="Segoe UI"/>
          <w:b/>
          <w:szCs w:val="48"/>
        </w:rPr>
      </w:pPr>
      <w:r w:rsidRPr="0020640F">
        <w:rPr>
          <w:rFonts w:ascii="Corbel" w:hAnsi="Corbel" w:cs="Segoe UI"/>
          <w:b/>
          <w:noProof/>
          <w:szCs w:val="48"/>
        </w:rPr>
        <w:drawing>
          <wp:anchor distT="0" distB="0" distL="114300" distR="114300" simplePos="0" relativeHeight="251670528" behindDoc="0" locked="0" layoutInCell="1" allowOverlap="1" wp14:anchorId="50B6F7F2" wp14:editId="62168A14">
            <wp:simplePos x="0" y="0"/>
            <wp:positionH relativeFrom="margin">
              <wp:align>left</wp:align>
            </wp:positionH>
            <wp:positionV relativeFrom="paragraph">
              <wp:posOffset>381</wp:posOffset>
            </wp:positionV>
            <wp:extent cx="1593850" cy="657225"/>
            <wp:effectExtent l="0" t="0" r="635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11" cy="660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C09">
        <w:rPr>
          <w:rFonts w:ascii="Corbel" w:hAnsi="Corbel" w:cs="Segoe UI"/>
          <w:b/>
          <w:szCs w:val="48"/>
        </w:rPr>
        <w:t xml:space="preserve">       </w:t>
      </w:r>
      <w:r w:rsidR="0020640F">
        <w:rPr>
          <w:rFonts w:ascii="Corbel" w:hAnsi="Corbel" w:cs="Segoe UI"/>
          <w:b/>
          <w:szCs w:val="48"/>
        </w:rPr>
        <w:t>Test Accommodation</w:t>
      </w:r>
      <w:r w:rsidRPr="0020640F">
        <w:rPr>
          <w:rFonts w:ascii="Corbel" w:hAnsi="Corbel" w:cs="Segoe UI"/>
          <w:b/>
          <w:szCs w:val="48"/>
        </w:rPr>
        <w:t xml:space="preserve"> Form</w:t>
      </w:r>
    </w:p>
    <w:p w14:paraId="49EB9743" w14:textId="77777777" w:rsidR="00FF5DB8" w:rsidRPr="0040516F" w:rsidRDefault="00FF5DB8" w:rsidP="00A43A77">
      <w:pPr>
        <w:rPr>
          <w:rFonts w:cstheme="minorHAnsi"/>
          <w:b/>
          <w:sz w:val="24"/>
          <w:szCs w:val="24"/>
        </w:rPr>
      </w:pPr>
    </w:p>
    <w:p w14:paraId="6E16BA9B" w14:textId="77777777" w:rsidR="002215E9" w:rsidRPr="007A5CB8" w:rsidRDefault="002215E9" w:rsidP="007A5CB8">
      <w:pPr>
        <w:pStyle w:val="Heading1"/>
        <w:rPr>
          <w:rFonts w:asciiTheme="minorHAnsi" w:hAnsiTheme="minorHAnsi" w:cstheme="minorHAnsi"/>
          <w:b/>
          <w:color w:val="000000" w:themeColor="text1"/>
          <w:sz w:val="28"/>
          <w:szCs w:val="28"/>
        </w:rPr>
        <w:sectPr w:rsidR="002215E9" w:rsidRPr="007A5CB8" w:rsidSect="00BD27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 w:rsidRPr="007A5CB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STUDENT SECTION</w:t>
      </w:r>
    </w:p>
    <w:tbl>
      <w:tblPr>
        <w:tblStyle w:val="TableGrid"/>
        <w:tblW w:w="539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2075"/>
        <w:gridCol w:w="3318"/>
      </w:tblGrid>
      <w:tr w:rsidR="00A43A77" w:rsidRPr="00C66BE3" w14:paraId="33B8AB14" w14:textId="77777777" w:rsidTr="00170EFB">
        <w:trPr>
          <w:trHeight w:val="317"/>
          <w:jc w:val="center"/>
        </w:trPr>
        <w:tc>
          <w:tcPr>
            <w:tcW w:w="2075" w:type="dxa"/>
          </w:tcPr>
          <w:p w14:paraId="7901C145" w14:textId="77777777" w:rsidR="00A43A77" w:rsidRPr="00170EFB" w:rsidRDefault="00A43A77" w:rsidP="00A43A77">
            <w:pPr>
              <w:rPr>
                <w:rFonts w:ascii="Calibri" w:hAnsi="Calibri" w:cs="Calibri"/>
                <w:szCs w:val="24"/>
              </w:rPr>
            </w:pPr>
            <w:r w:rsidRPr="00170EFB">
              <w:rPr>
                <w:rFonts w:ascii="Calibri" w:hAnsi="Calibri" w:cs="Calibri"/>
                <w:szCs w:val="24"/>
              </w:rPr>
              <w:t>Student Name:</w:t>
            </w:r>
          </w:p>
        </w:tc>
        <w:tc>
          <w:tcPr>
            <w:tcW w:w="3318" w:type="dxa"/>
          </w:tcPr>
          <w:p w14:paraId="536062BC" w14:textId="1182799D" w:rsidR="00A43A77" w:rsidRPr="00C66BE3" w:rsidRDefault="00A43A77" w:rsidP="00A43A77">
            <w:pPr>
              <w:rPr>
                <w:rFonts w:ascii="Calibri" w:hAnsi="Calibri" w:cs="Calibri"/>
              </w:rPr>
            </w:pPr>
          </w:p>
        </w:tc>
      </w:tr>
      <w:tr w:rsidR="00A43A77" w:rsidRPr="00C66BE3" w14:paraId="184271E4" w14:textId="77777777" w:rsidTr="00170EFB">
        <w:trPr>
          <w:trHeight w:val="327"/>
          <w:jc w:val="center"/>
        </w:trPr>
        <w:tc>
          <w:tcPr>
            <w:tcW w:w="2075" w:type="dxa"/>
          </w:tcPr>
          <w:p w14:paraId="4E87DD81" w14:textId="77777777" w:rsidR="00A43A77" w:rsidRPr="00170EFB" w:rsidRDefault="00A43A77" w:rsidP="00A43A77">
            <w:pPr>
              <w:rPr>
                <w:rFonts w:ascii="Calibri" w:hAnsi="Calibri" w:cs="Calibri"/>
                <w:szCs w:val="24"/>
              </w:rPr>
            </w:pPr>
            <w:r w:rsidRPr="00170EFB">
              <w:rPr>
                <w:rFonts w:ascii="Calibri" w:hAnsi="Calibri" w:cs="Calibri"/>
                <w:szCs w:val="24"/>
              </w:rPr>
              <w:t>Student Phone #:</w:t>
            </w:r>
          </w:p>
        </w:tc>
        <w:tc>
          <w:tcPr>
            <w:tcW w:w="3318" w:type="dxa"/>
          </w:tcPr>
          <w:p w14:paraId="4D498364" w14:textId="70C216EF" w:rsidR="00A43A77" w:rsidRPr="00C66BE3" w:rsidRDefault="00A43A77" w:rsidP="00A43A77">
            <w:pPr>
              <w:rPr>
                <w:rFonts w:ascii="Calibri" w:hAnsi="Calibri" w:cs="Calibri"/>
              </w:rPr>
            </w:pPr>
          </w:p>
        </w:tc>
      </w:tr>
      <w:tr w:rsidR="00A43A77" w:rsidRPr="00C66BE3" w14:paraId="02FBB238" w14:textId="77777777" w:rsidTr="00170EFB">
        <w:trPr>
          <w:trHeight w:val="408"/>
          <w:jc w:val="center"/>
        </w:trPr>
        <w:tc>
          <w:tcPr>
            <w:tcW w:w="2075" w:type="dxa"/>
          </w:tcPr>
          <w:p w14:paraId="4817F425" w14:textId="77777777" w:rsidR="00A43A77" w:rsidRPr="00170EFB" w:rsidRDefault="00A43A77" w:rsidP="00A43A77">
            <w:pPr>
              <w:rPr>
                <w:rFonts w:ascii="Calibri" w:hAnsi="Calibri" w:cs="Calibri"/>
                <w:szCs w:val="24"/>
              </w:rPr>
            </w:pPr>
            <w:r w:rsidRPr="00170EFB">
              <w:rPr>
                <w:rFonts w:ascii="Calibri" w:hAnsi="Calibri" w:cs="Calibri"/>
                <w:szCs w:val="24"/>
              </w:rPr>
              <w:t>Student Email:</w:t>
            </w:r>
          </w:p>
        </w:tc>
        <w:tc>
          <w:tcPr>
            <w:tcW w:w="3318" w:type="dxa"/>
          </w:tcPr>
          <w:p w14:paraId="59FE11BF" w14:textId="62CD4202" w:rsidR="00A43A77" w:rsidRPr="00134A7D" w:rsidRDefault="00A43A77" w:rsidP="00A43A77">
            <w:pPr>
              <w:rPr>
                <w:rFonts w:ascii="Calibri" w:hAnsi="Calibri" w:cs="Calibri"/>
                <w:sz w:val="20"/>
              </w:rPr>
            </w:pPr>
          </w:p>
        </w:tc>
      </w:tr>
      <w:tr w:rsidR="00A43A77" w:rsidRPr="00C66BE3" w14:paraId="4875022B" w14:textId="77777777" w:rsidTr="00170EFB">
        <w:trPr>
          <w:trHeight w:val="390"/>
          <w:jc w:val="center"/>
        </w:trPr>
        <w:tc>
          <w:tcPr>
            <w:tcW w:w="2075" w:type="dxa"/>
          </w:tcPr>
          <w:p w14:paraId="0CF0BC0E" w14:textId="77777777" w:rsidR="00A43A77" w:rsidRPr="00170EFB" w:rsidRDefault="00A43A77" w:rsidP="00A43A77">
            <w:pPr>
              <w:rPr>
                <w:rFonts w:ascii="Calibri" w:hAnsi="Calibri" w:cs="Calibri"/>
                <w:szCs w:val="24"/>
              </w:rPr>
            </w:pPr>
            <w:r w:rsidRPr="00170EFB">
              <w:rPr>
                <w:rFonts w:ascii="Calibri" w:hAnsi="Calibri" w:cs="Calibri"/>
                <w:szCs w:val="24"/>
              </w:rPr>
              <w:t>UM-Student ID #:</w:t>
            </w:r>
          </w:p>
        </w:tc>
        <w:tc>
          <w:tcPr>
            <w:tcW w:w="3318" w:type="dxa"/>
          </w:tcPr>
          <w:p w14:paraId="0A6B10ED" w14:textId="1711D0F2" w:rsidR="00A43A77" w:rsidRPr="00C66BE3" w:rsidRDefault="00A43A77" w:rsidP="00A43A77">
            <w:pPr>
              <w:rPr>
                <w:rFonts w:ascii="Calibri" w:hAnsi="Calibri" w:cs="Calibri"/>
              </w:rPr>
            </w:pPr>
          </w:p>
        </w:tc>
      </w:tr>
      <w:tr w:rsidR="00A43A77" w:rsidRPr="00C66BE3" w14:paraId="12AA7CD5" w14:textId="77777777" w:rsidTr="00170EFB">
        <w:trPr>
          <w:trHeight w:val="372"/>
          <w:jc w:val="center"/>
        </w:trPr>
        <w:tc>
          <w:tcPr>
            <w:tcW w:w="2075" w:type="dxa"/>
          </w:tcPr>
          <w:p w14:paraId="4BE11167" w14:textId="77777777" w:rsidR="00A43A77" w:rsidRPr="00170EFB" w:rsidRDefault="00A43A77" w:rsidP="00A43A77">
            <w:pPr>
              <w:rPr>
                <w:rFonts w:ascii="Calibri" w:hAnsi="Calibri" w:cs="Calibri"/>
                <w:szCs w:val="24"/>
              </w:rPr>
            </w:pPr>
            <w:r w:rsidRPr="00170EFB">
              <w:rPr>
                <w:rFonts w:ascii="Calibri" w:hAnsi="Calibri" w:cs="Calibri"/>
                <w:szCs w:val="24"/>
              </w:rPr>
              <w:t>Subject &amp; Course #:</w:t>
            </w:r>
          </w:p>
        </w:tc>
        <w:tc>
          <w:tcPr>
            <w:tcW w:w="3318" w:type="dxa"/>
          </w:tcPr>
          <w:p w14:paraId="146570F1" w14:textId="4ACDD8B1" w:rsidR="00A43A77" w:rsidRPr="00C66BE3" w:rsidRDefault="00A43A77" w:rsidP="00A43A77">
            <w:pPr>
              <w:rPr>
                <w:rFonts w:ascii="Calibri" w:hAnsi="Calibri" w:cs="Calibri"/>
              </w:rPr>
            </w:pPr>
          </w:p>
        </w:tc>
      </w:tr>
      <w:tr w:rsidR="00A43A77" w:rsidRPr="00C66BE3" w14:paraId="5C62AD61" w14:textId="77777777" w:rsidTr="00170EFB">
        <w:trPr>
          <w:trHeight w:val="300"/>
          <w:jc w:val="center"/>
        </w:trPr>
        <w:tc>
          <w:tcPr>
            <w:tcW w:w="2075" w:type="dxa"/>
          </w:tcPr>
          <w:p w14:paraId="3183C275" w14:textId="77777777" w:rsidR="00A43A77" w:rsidRPr="00170EFB" w:rsidRDefault="00A43A77" w:rsidP="00A43A77">
            <w:pPr>
              <w:rPr>
                <w:rFonts w:ascii="Calibri" w:hAnsi="Calibri" w:cs="Calibri"/>
                <w:szCs w:val="24"/>
              </w:rPr>
            </w:pPr>
            <w:r w:rsidRPr="00170EFB">
              <w:rPr>
                <w:rFonts w:ascii="Calibri" w:hAnsi="Calibri" w:cs="Calibri"/>
                <w:szCs w:val="24"/>
              </w:rPr>
              <w:t>Instructor Name:</w:t>
            </w:r>
          </w:p>
        </w:tc>
        <w:tc>
          <w:tcPr>
            <w:tcW w:w="3318" w:type="dxa"/>
          </w:tcPr>
          <w:p w14:paraId="26C7DC7F" w14:textId="4EC157F8" w:rsidR="00A43A77" w:rsidRPr="00C66BE3" w:rsidRDefault="00A43A77" w:rsidP="00A43A77">
            <w:pPr>
              <w:rPr>
                <w:rFonts w:ascii="Calibri" w:hAnsi="Calibri" w:cs="Calibri"/>
              </w:rPr>
            </w:pPr>
          </w:p>
        </w:tc>
      </w:tr>
    </w:tbl>
    <w:p w14:paraId="50A259C0" w14:textId="77777777" w:rsidR="00224583" w:rsidRPr="0040516F" w:rsidRDefault="00224583" w:rsidP="00B846DD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</w:rPr>
      </w:pPr>
      <w:r w:rsidRPr="0040516F">
        <w:rPr>
          <w:rFonts w:ascii="Calibri" w:hAnsi="Calibri" w:cs="Calibri"/>
          <w:sz w:val="24"/>
        </w:rPr>
        <w:t xml:space="preserve">Changes to exam administration </w:t>
      </w:r>
      <w:r w:rsidR="00CE373D" w:rsidRPr="0040516F">
        <w:rPr>
          <w:rFonts w:ascii="Calibri" w:hAnsi="Calibri" w:cs="Calibri"/>
          <w:sz w:val="24"/>
        </w:rPr>
        <w:t xml:space="preserve">and form </w:t>
      </w:r>
      <w:r w:rsidRPr="0040516F">
        <w:rPr>
          <w:rFonts w:ascii="Calibri" w:hAnsi="Calibri" w:cs="Calibri"/>
          <w:sz w:val="24"/>
        </w:rPr>
        <w:t>must be authorized by instructor.</w:t>
      </w:r>
    </w:p>
    <w:p w14:paraId="7F59E9B9" w14:textId="760D6376" w:rsidR="00224583" w:rsidRPr="0040516F" w:rsidRDefault="00224583" w:rsidP="00B846DD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</w:rPr>
      </w:pPr>
      <w:r w:rsidRPr="0040516F">
        <w:rPr>
          <w:rFonts w:ascii="Calibri" w:hAnsi="Calibri" w:cs="Calibri"/>
          <w:sz w:val="24"/>
        </w:rPr>
        <w:t xml:space="preserve">Exams must be scheduled </w:t>
      </w:r>
      <w:r w:rsidR="00D86BFB">
        <w:rPr>
          <w:rFonts w:ascii="Calibri" w:hAnsi="Calibri" w:cs="Calibri"/>
          <w:b/>
          <w:sz w:val="24"/>
          <w:u w:val="single"/>
        </w:rPr>
        <w:t xml:space="preserve">five (5) </w:t>
      </w:r>
      <w:r w:rsidR="00D86BFB" w:rsidRPr="00D86BFB">
        <w:rPr>
          <w:rFonts w:ascii="Calibri" w:hAnsi="Calibri" w:cs="Calibri"/>
          <w:bCs/>
          <w:sz w:val="24"/>
        </w:rPr>
        <w:t>business</w:t>
      </w:r>
      <w:r w:rsidRPr="0040516F">
        <w:rPr>
          <w:rFonts w:ascii="Calibri" w:hAnsi="Calibri" w:cs="Calibri"/>
          <w:sz w:val="24"/>
        </w:rPr>
        <w:t xml:space="preserve"> days in advance.</w:t>
      </w:r>
    </w:p>
    <w:p w14:paraId="37684948" w14:textId="48F19369" w:rsidR="005F2373" w:rsidRPr="0040516F" w:rsidRDefault="00224583" w:rsidP="009B4902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</w:rPr>
        <w:sectPr w:rsidR="005F2373" w:rsidRPr="0040516F" w:rsidSect="00FF5DB8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  <w:r w:rsidRPr="0040516F">
        <w:rPr>
          <w:rFonts w:ascii="Calibri" w:hAnsi="Calibri" w:cs="Calibri"/>
          <w:sz w:val="24"/>
        </w:rPr>
        <w:t>Form must be completely filled out</w:t>
      </w:r>
      <w:r w:rsidR="00CE373D" w:rsidRPr="0040516F">
        <w:rPr>
          <w:rFonts w:ascii="Calibri" w:hAnsi="Calibri" w:cs="Calibri"/>
          <w:sz w:val="24"/>
        </w:rPr>
        <w:t xml:space="preserve"> and signed by instructor</w:t>
      </w:r>
      <w:r w:rsidR="002215E9" w:rsidRPr="0040516F">
        <w:rPr>
          <w:rFonts w:ascii="Calibri" w:hAnsi="Calibri" w:cs="Calibri"/>
          <w:sz w:val="24"/>
        </w:rPr>
        <w:t xml:space="preserve"> to schedule exam</w:t>
      </w:r>
      <w:r w:rsidR="00E2375A">
        <w:rPr>
          <w:rFonts w:ascii="Calibri" w:hAnsi="Calibri" w:cs="Calibri"/>
          <w:sz w:val="24"/>
        </w:rPr>
        <w:t>.</w:t>
      </w:r>
    </w:p>
    <w:p w14:paraId="36D0185D" w14:textId="77777777" w:rsidR="00260819" w:rsidRPr="0040516F" w:rsidRDefault="00260819" w:rsidP="002215E9"/>
    <w:tbl>
      <w:tblPr>
        <w:tblStyle w:val="TableGrid"/>
        <w:tblW w:w="5162" w:type="dxa"/>
        <w:tblLook w:val="04A0" w:firstRow="1" w:lastRow="0" w:firstColumn="1" w:lastColumn="0" w:noHBand="0" w:noVBand="1"/>
      </w:tblPr>
      <w:tblGrid>
        <w:gridCol w:w="2581"/>
        <w:gridCol w:w="2581"/>
      </w:tblGrid>
      <w:tr w:rsidR="00260819" w:rsidRPr="00C66BE3" w14:paraId="6A44B390" w14:textId="77777777" w:rsidTr="00BB0F20">
        <w:trPr>
          <w:trHeight w:val="526"/>
          <w:tblHeader/>
        </w:trPr>
        <w:tc>
          <w:tcPr>
            <w:tcW w:w="2581" w:type="dxa"/>
          </w:tcPr>
          <w:p w14:paraId="68436D04" w14:textId="74E17EBF" w:rsidR="00260819" w:rsidRPr="00F71C5C" w:rsidRDefault="00260819" w:rsidP="00260819">
            <w:pPr>
              <w:pStyle w:val="Heading2"/>
              <w:outlineLvl w:val="1"/>
              <w:rPr>
                <w:rFonts w:ascii="Calibri" w:hAnsi="Calibri" w:cs="Calibri"/>
                <w:sz w:val="24"/>
                <w:szCs w:val="24"/>
              </w:rPr>
            </w:pPr>
            <w:r w:rsidRPr="00F71C5C">
              <w:rPr>
                <w:rFonts w:ascii="Calibri" w:hAnsi="Calibri" w:cs="Calibri"/>
                <w:color w:val="auto"/>
                <w:sz w:val="24"/>
                <w:szCs w:val="24"/>
              </w:rPr>
              <w:t xml:space="preserve">Date student will take exam at </w:t>
            </w:r>
            <w:r w:rsidR="00F71C5C" w:rsidRPr="00F71C5C">
              <w:rPr>
                <w:rFonts w:ascii="Calibri" w:hAnsi="Calibri" w:cs="Calibri"/>
                <w:color w:val="auto"/>
                <w:sz w:val="24"/>
                <w:szCs w:val="24"/>
              </w:rPr>
              <w:t>Test Center</w:t>
            </w:r>
            <w:r w:rsidRPr="00F71C5C">
              <w:rPr>
                <w:rFonts w:ascii="Calibri" w:hAnsi="Calibri" w:cs="Calibri"/>
                <w:color w:val="auto"/>
                <w:sz w:val="24"/>
                <w:szCs w:val="24"/>
              </w:rPr>
              <w:t>:</w:t>
            </w:r>
          </w:p>
        </w:tc>
        <w:tc>
          <w:tcPr>
            <w:tcW w:w="2581" w:type="dxa"/>
          </w:tcPr>
          <w:p w14:paraId="7DBA2C5C" w14:textId="06228FEF" w:rsidR="00260819" w:rsidRPr="00F71C5C" w:rsidRDefault="00260819" w:rsidP="00260819">
            <w:pPr>
              <w:pStyle w:val="Heading2"/>
              <w:outlineLvl w:val="1"/>
              <w:rPr>
                <w:rFonts w:ascii="Calibri" w:hAnsi="Calibri" w:cs="Calibri"/>
                <w:sz w:val="24"/>
                <w:szCs w:val="24"/>
              </w:rPr>
            </w:pPr>
            <w:r w:rsidRPr="00F71C5C">
              <w:rPr>
                <w:rFonts w:ascii="Calibri" w:hAnsi="Calibri" w:cs="Calibri"/>
                <w:color w:val="auto"/>
                <w:sz w:val="24"/>
                <w:szCs w:val="24"/>
              </w:rPr>
              <w:t xml:space="preserve">Time student will start exam at </w:t>
            </w:r>
            <w:r w:rsidR="00F71C5C" w:rsidRPr="00F71C5C">
              <w:rPr>
                <w:rFonts w:ascii="Calibri" w:hAnsi="Calibri" w:cs="Calibri"/>
                <w:color w:val="auto"/>
                <w:sz w:val="24"/>
                <w:szCs w:val="24"/>
              </w:rPr>
              <w:t>Test Center</w:t>
            </w:r>
            <w:r w:rsidRPr="00F71C5C">
              <w:rPr>
                <w:rFonts w:ascii="Calibri" w:hAnsi="Calibri" w:cs="Calibri"/>
                <w:color w:val="auto"/>
                <w:sz w:val="24"/>
                <w:szCs w:val="24"/>
              </w:rPr>
              <w:t>:</w:t>
            </w:r>
          </w:p>
        </w:tc>
      </w:tr>
      <w:tr w:rsidR="00260819" w:rsidRPr="00C66BE3" w14:paraId="487F6AA4" w14:textId="77777777" w:rsidTr="00BB0F20">
        <w:trPr>
          <w:trHeight w:val="329"/>
          <w:tblHeader/>
        </w:trPr>
        <w:tc>
          <w:tcPr>
            <w:tcW w:w="2581" w:type="dxa"/>
          </w:tcPr>
          <w:p w14:paraId="68A99C1D" w14:textId="790EEFC7" w:rsidR="00260819" w:rsidRPr="0040516F" w:rsidRDefault="00260819" w:rsidP="003E2C75">
            <w:pPr>
              <w:rPr>
                <w:rFonts w:ascii="Calibri" w:hAnsi="Calibri" w:cs="Calibri"/>
              </w:rPr>
            </w:pPr>
            <w:r w:rsidRPr="0040516F">
              <w:rPr>
                <w:rFonts w:ascii="Calibri" w:hAnsi="Calibri" w:cs="Calibri"/>
              </w:rPr>
              <w:t>1.</w:t>
            </w:r>
            <w:r w:rsidR="000C275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81" w:type="dxa"/>
          </w:tcPr>
          <w:p w14:paraId="4DD6E797" w14:textId="66A2391C" w:rsidR="00260819" w:rsidRPr="0040516F" w:rsidRDefault="00260819" w:rsidP="003E2C75">
            <w:pPr>
              <w:rPr>
                <w:rFonts w:ascii="Calibri" w:hAnsi="Calibri" w:cs="Calibri"/>
              </w:rPr>
            </w:pPr>
            <w:r w:rsidRPr="0040516F">
              <w:rPr>
                <w:rFonts w:ascii="Calibri" w:hAnsi="Calibri" w:cs="Calibri"/>
              </w:rPr>
              <w:t>1.</w:t>
            </w:r>
            <w:r w:rsidR="00134A7D">
              <w:rPr>
                <w:rFonts w:ascii="Calibri" w:hAnsi="Calibri" w:cs="Calibri"/>
              </w:rPr>
              <w:t xml:space="preserve"> </w:t>
            </w:r>
          </w:p>
        </w:tc>
      </w:tr>
      <w:tr w:rsidR="00260819" w:rsidRPr="00C66BE3" w14:paraId="4B7FF575" w14:textId="77777777" w:rsidTr="00BB0F20">
        <w:trPr>
          <w:trHeight w:val="329"/>
          <w:tblHeader/>
        </w:trPr>
        <w:tc>
          <w:tcPr>
            <w:tcW w:w="2581" w:type="dxa"/>
          </w:tcPr>
          <w:p w14:paraId="5B2AE6CD" w14:textId="4B04FC0A" w:rsidR="00260819" w:rsidRPr="0040516F" w:rsidRDefault="003E2C75" w:rsidP="003E2C75">
            <w:pPr>
              <w:rPr>
                <w:rFonts w:ascii="Calibri" w:hAnsi="Calibri" w:cs="Calibri"/>
              </w:rPr>
            </w:pPr>
            <w:r w:rsidRPr="0040516F">
              <w:rPr>
                <w:rFonts w:ascii="Calibri" w:hAnsi="Calibri" w:cs="Calibri"/>
              </w:rPr>
              <w:t>2.</w:t>
            </w:r>
            <w:r w:rsidR="000C275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81" w:type="dxa"/>
          </w:tcPr>
          <w:p w14:paraId="17E51C6B" w14:textId="65E10393" w:rsidR="00260819" w:rsidRPr="0040516F" w:rsidRDefault="003E2C75" w:rsidP="003E2C75">
            <w:pPr>
              <w:rPr>
                <w:rFonts w:ascii="Calibri" w:hAnsi="Calibri" w:cs="Calibri"/>
              </w:rPr>
            </w:pPr>
            <w:r w:rsidRPr="0040516F">
              <w:rPr>
                <w:rFonts w:ascii="Calibri" w:hAnsi="Calibri" w:cs="Calibri"/>
              </w:rPr>
              <w:t>2.</w:t>
            </w:r>
            <w:r w:rsidR="00134A7D">
              <w:rPr>
                <w:rFonts w:ascii="Calibri" w:hAnsi="Calibri" w:cs="Calibri"/>
              </w:rPr>
              <w:t xml:space="preserve"> </w:t>
            </w:r>
          </w:p>
        </w:tc>
      </w:tr>
      <w:tr w:rsidR="00260819" w:rsidRPr="00C66BE3" w14:paraId="2BB820D3" w14:textId="77777777" w:rsidTr="00BB0F20">
        <w:trPr>
          <w:trHeight w:val="329"/>
          <w:tblHeader/>
        </w:trPr>
        <w:tc>
          <w:tcPr>
            <w:tcW w:w="2581" w:type="dxa"/>
          </w:tcPr>
          <w:p w14:paraId="06F87960" w14:textId="4F09CFFA" w:rsidR="00260819" w:rsidRPr="0040516F" w:rsidRDefault="003E2C75" w:rsidP="003E2C75">
            <w:pPr>
              <w:rPr>
                <w:rFonts w:ascii="Calibri" w:hAnsi="Calibri" w:cs="Calibri"/>
              </w:rPr>
            </w:pPr>
            <w:r w:rsidRPr="0040516F">
              <w:rPr>
                <w:rFonts w:ascii="Calibri" w:hAnsi="Calibri" w:cs="Calibri"/>
              </w:rPr>
              <w:t>3.</w:t>
            </w:r>
            <w:r w:rsidR="000C275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81" w:type="dxa"/>
          </w:tcPr>
          <w:p w14:paraId="0555129F" w14:textId="685DFB7D" w:rsidR="00260819" w:rsidRPr="0040516F" w:rsidRDefault="003E2C75" w:rsidP="003E2C75">
            <w:pPr>
              <w:rPr>
                <w:rFonts w:ascii="Calibri" w:hAnsi="Calibri" w:cs="Calibri"/>
              </w:rPr>
            </w:pPr>
            <w:r w:rsidRPr="0040516F">
              <w:rPr>
                <w:rFonts w:ascii="Calibri" w:hAnsi="Calibri" w:cs="Calibri"/>
              </w:rPr>
              <w:t>3.</w:t>
            </w:r>
          </w:p>
        </w:tc>
      </w:tr>
      <w:tr w:rsidR="00260819" w:rsidRPr="00C66BE3" w14:paraId="3D8563F8" w14:textId="77777777" w:rsidTr="00BB0F20">
        <w:trPr>
          <w:trHeight w:val="329"/>
          <w:tblHeader/>
        </w:trPr>
        <w:tc>
          <w:tcPr>
            <w:tcW w:w="2581" w:type="dxa"/>
          </w:tcPr>
          <w:p w14:paraId="51D007EE" w14:textId="51BBB461" w:rsidR="00260819" w:rsidRPr="0040516F" w:rsidRDefault="003E2C75" w:rsidP="003E2C75">
            <w:pPr>
              <w:rPr>
                <w:rFonts w:ascii="Calibri" w:hAnsi="Calibri" w:cs="Calibri"/>
              </w:rPr>
            </w:pPr>
            <w:r w:rsidRPr="0040516F">
              <w:rPr>
                <w:rFonts w:ascii="Calibri" w:hAnsi="Calibri" w:cs="Calibri"/>
              </w:rPr>
              <w:t>4.</w:t>
            </w:r>
            <w:r w:rsidR="000C275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81" w:type="dxa"/>
          </w:tcPr>
          <w:p w14:paraId="34CD2807" w14:textId="0A496D1D" w:rsidR="00260819" w:rsidRPr="0040516F" w:rsidRDefault="003E2C75" w:rsidP="003E2C75">
            <w:pPr>
              <w:rPr>
                <w:rFonts w:ascii="Calibri" w:hAnsi="Calibri" w:cs="Calibri"/>
              </w:rPr>
            </w:pPr>
            <w:r w:rsidRPr="0040516F">
              <w:rPr>
                <w:rFonts w:ascii="Calibri" w:hAnsi="Calibri" w:cs="Calibri"/>
              </w:rPr>
              <w:t>4.</w:t>
            </w:r>
            <w:r w:rsidR="000C2759">
              <w:rPr>
                <w:rFonts w:ascii="Calibri" w:hAnsi="Calibri" w:cs="Calibri"/>
              </w:rPr>
              <w:t xml:space="preserve"> </w:t>
            </w:r>
          </w:p>
        </w:tc>
      </w:tr>
      <w:tr w:rsidR="00260819" w:rsidRPr="00C66BE3" w14:paraId="105B6755" w14:textId="77777777" w:rsidTr="00BB0F20">
        <w:trPr>
          <w:trHeight w:val="305"/>
          <w:tblHeader/>
        </w:trPr>
        <w:tc>
          <w:tcPr>
            <w:tcW w:w="2581" w:type="dxa"/>
          </w:tcPr>
          <w:p w14:paraId="4158E940" w14:textId="77777777" w:rsidR="00260819" w:rsidRPr="0040516F" w:rsidRDefault="003E2C75" w:rsidP="003E2C75">
            <w:pPr>
              <w:rPr>
                <w:rFonts w:ascii="Calibri" w:hAnsi="Calibri" w:cs="Calibri"/>
              </w:rPr>
            </w:pPr>
            <w:r w:rsidRPr="0040516F">
              <w:rPr>
                <w:rFonts w:ascii="Calibri" w:hAnsi="Calibri" w:cs="Calibri"/>
              </w:rPr>
              <w:t>5.</w:t>
            </w:r>
          </w:p>
        </w:tc>
        <w:tc>
          <w:tcPr>
            <w:tcW w:w="2581" w:type="dxa"/>
          </w:tcPr>
          <w:p w14:paraId="0AF91305" w14:textId="77777777" w:rsidR="00260819" w:rsidRPr="0040516F" w:rsidRDefault="003E2C75" w:rsidP="003E2C75">
            <w:pPr>
              <w:rPr>
                <w:rFonts w:ascii="Calibri" w:hAnsi="Calibri" w:cs="Calibri"/>
              </w:rPr>
            </w:pPr>
            <w:r w:rsidRPr="0040516F">
              <w:rPr>
                <w:rFonts w:ascii="Calibri" w:hAnsi="Calibri" w:cs="Calibri"/>
              </w:rPr>
              <w:t>5.</w:t>
            </w:r>
          </w:p>
        </w:tc>
      </w:tr>
    </w:tbl>
    <w:p w14:paraId="1D97EA6B" w14:textId="77777777" w:rsidR="005F2373" w:rsidRPr="0040516F" w:rsidRDefault="005F2373" w:rsidP="005F2373">
      <w:pPr>
        <w:rPr>
          <w:rFonts w:ascii="Calibri" w:hAnsi="Calibri" w:cs="Calibri"/>
          <w:sz w:val="24"/>
          <w:szCs w:val="24"/>
        </w:rPr>
      </w:pPr>
    </w:p>
    <w:p w14:paraId="6808C9BC" w14:textId="77777777" w:rsidR="005F2373" w:rsidRPr="0040516F" w:rsidRDefault="00260819" w:rsidP="00260819">
      <w:pPr>
        <w:pStyle w:val="Heading1"/>
        <w:rPr>
          <w:rFonts w:ascii="Calibri" w:hAnsi="Calibri" w:cs="Calibri"/>
          <w:b/>
          <w:color w:val="auto"/>
        </w:rPr>
      </w:pPr>
      <w:r w:rsidRPr="0040516F">
        <w:rPr>
          <w:rFonts w:ascii="Calibri" w:hAnsi="Calibri" w:cs="Calibri"/>
          <w:b/>
          <w:color w:val="auto"/>
        </w:rPr>
        <w:t>INSTRUCTOR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9"/>
      </w:tblGrid>
      <w:tr w:rsidR="00260819" w:rsidRPr="00C66BE3" w14:paraId="346F9522" w14:textId="77777777" w:rsidTr="00BB0F20">
        <w:trPr>
          <w:trHeight w:val="572"/>
          <w:tblHeader/>
        </w:trPr>
        <w:tc>
          <w:tcPr>
            <w:tcW w:w="4929" w:type="dxa"/>
          </w:tcPr>
          <w:p w14:paraId="34301A59" w14:textId="77777777" w:rsidR="00260819" w:rsidRPr="00807FBD" w:rsidRDefault="00260819" w:rsidP="00260819">
            <w:pPr>
              <w:pStyle w:val="Heading2"/>
              <w:outlineLvl w:val="1"/>
              <w:rPr>
                <w:rFonts w:ascii="Calibri" w:hAnsi="Calibri" w:cs="Calibri"/>
                <w:color w:val="auto"/>
              </w:rPr>
            </w:pPr>
            <w:r w:rsidRPr="0040516F">
              <w:rPr>
                <w:rFonts w:ascii="Calibri" w:hAnsi="Calibri" w:cs="Calibri"/>
                <w:color w:val="auto"/>
              </w:rPr>
              <w:t>Time allowed in class (e.g. 50min, 80min)</w:t>
            </w:r>
            <w:r w:rsidR="00807FBD" w:rsidRPr="0040516F">
              <w:rPr>
                <w:rFonts w:ascii="Calibri" w:hAnsi="Calibri" w:cs="Calibri"/>
                <w:color w:val="auto"/>
              </w:rPr>
              <w:t>:</w:t>
            </w:r>
          </w:p>
        </w:tc>
      </w:tr>
      <w:tr w:rsidR="00260819" w:rsidRPr="00C66BE3" w14:paraId="532D6472" w14:textId="77777777" w:rsidTr="00BB0F20">
        <w:trPr>
          <w:trHeight w:val="363"/>
          <w:tblHeader/>
        </w:trPr>
        <w:tc>
          <w:tcPr>
            <w:tcW w:w="4929" w:type="dxa"/>
          </w:tcPr>
          <w:p w14:paraId="37B91A29" w14:textId="14D5D1A4" w:rsidR="00260819" w:rsidRPr="0040516F" w:rsidRDefault="003E2C75" w:rsidP="009B4902">
            <w:pPr>
              <w:rPr>
                <w:rFonts w:ascii="Calibri" w:hAnsi="Calibri" w:cs="Calibri"/>
                <w:sz w:val="24"/>
                <w:szCs w:val="24"/>
              </w:rPr>
            </w:pPr>
            <w:r w:rsidRPr="0040516F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</w:tr>
      <w:tr w:rsidR="00260819" w:rsidRPr="00C66BE3" w14:paraId="53E5066A" w14:textId="77777777" w:rsidTr="00BB0F20">
        <w:trPr>
          <w:trHeight w:val="368"/>
          <w:tblHeader/>
        </w:trPr>
        <w:tc>
          <w:tcPr>
            <w:tcW w:w="4929" w:type="dxa"/>
          </w:tcPr>
          <w:p w14:paraId="0F73432E" w14:textId="42678FBD" w:rsidR="00260819" w:rsidRPr="0040516F" w:rsidRDefault="003E2C75" w:rsidP="009B4902">
            <w:pPr>
              <w:rPr>
                <w:rFonts w:ascii="Calibri" w:hAnsi="Calibri" w:cs="Calibri"/>
                <w:sz w:val="24"/>
                <w:szCs w:val="24"/>
              </w:rPr>
            </w:pPr>
            <w:r w:rsidRPr="0040516F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</w:tr>
      <w:tr w:rsidR="00260819" w:rsidRPr="00C66BE3" w14:paraId="273F03AB" w14:textId="77777777" w:rsidTr="00BB0F20">
        <w:trPr>
          <w:trHeight w:val="353"/>
          <w:tblHeader/>
        </w:trPr>
        <w:tc>
          <w:tcPr>
            <w:tcW w:w="4929" w:type="dxa"/>
          </w:tcPr>
          <w:p w14:paraId="1433EE05" w14:textId="5ADC58A1" w:rsidR="00260819" w:rsidRPr="0040516F" w:rsidRDefault="003E2C75" w:rsidP="009B4902">
            <w:pPr>
              <w:rPr>
                <w:rFonts w:ascii="Calibri" w:hAnsi="Calibri" w:cs="Calibri"/>
                <w:sz w:val="24"/>
                <w:szCs w:val="24"/>
              </w:rPr>
            </w:pPr>
            <w:r w:rsidRPr="0040516F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</w:tr>
      <w:tr w:rsidR="00260819" w:rsidRPr="00C66BE3" w14:paraId="3F3CB146" w14:textId="77777777" w:rsidTr="00BB0F20">
        <w:trPr>
          <w:trHeight w:val="308"/>
          <w:tblHeader/>
        </w:trPr>
        <w:tc>
          <w:tcPr>
            <w:tcW w:w="4929" w:type="dxa"/>
          </w:tcPr>
          <w:p w14:paraId="377C8665" w14:textId="22FAC109" w:rsidR="00260819" w:rsidRPr="0040516F" w:rsidRDefault="003E2C75" w:rsidP="009B4902">
            <w:pPr>
              <w:rPr>
                <w:rFonts w:ascii="Calibri" w:hAnsi="Calibri" w:cs="Calibri"/>
                <w:sz w:val="24"/>
                <w:szCs w:val="24"/>
              </w:rPr>
            </w:pPr>
            <w:r w:rsidRPr="0040516F">
              <w:rPr>
                <w:rFonts w:ascii="Calibri" w:hAnsi="Calibri" w:cs="Calibri"/>
                <w:sz w:val="24"/>
                <w:szCs w:val="24"/>
              </w:rPr>
              <w:t>4.</w:t>
            </w:r>
            <w:r w:rsidR="000C275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60819" w:rsidRPr="0040516F" w14:paraId="6E9613D0" w14:textId="77777777" w:rsidTr="00BB0F20">
        <w:trPr>
          <w:trHeight w:val="332"/>
          <w:tblHeader/>
        </w:trPr>
        <w:tc>
          <w:tcPr>
            <w:tcW w:w="4929" w:type="dxa"/>
          </w:tcPr>
          <w:p w14:paraId="1669A971" w14:textId="77777777" w:rsidR="00260819" w:rsidRPr="0040516F" w:rsidRDefault="003E2C75" w:rsidP="009B4902">
            <w:pPr>
              <w:rPr>
                <w:rFonts w:ascii="Calibri" w:hAnsi="Calibri" w:cs="Calibri"/>
                <w:sz w:val="24"/>
                <w:szCs w:val="24"/>
              </w:rPr>
            </w:pPr>
            <w:r w:rsidRPr="0040516F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</w:tr>
    </w:tbl>
    <w:p w14:paraId="0E830282" w14:textId="77777777" w:rsidR="005F2373" w:rsidRPr="0040516F" w:rsidRDefault="005F2373" w:rsidP="00C66BE3">
      <w:pPr>
        <w:pStyle w:val="Heading3"/>
        <w:sectPr w:rsidR="005F2373" w:rsidRPr="0040516F" w:rsidSect="00260819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</w:p>
    <w:p w14:paraId="5303F716" w14:textId="77777777" w:rsidR="009B4902" w:rsidRPr="00EA5043" w:rsidRDefault="0020640F" w:rsidP="00C66BE3">
      <w:pPr>
        <w:pStyle w:val="Heading3"/>
        <w:rPr>
          <w:rFonts w:asciiTheme="minorHAnsi" w:hAnsiTheme="minorHAnsi" w:cstheme="minorHAnsi"/>
          <w:color w:val="auto"/>
        </w:rPr>
      </w:pPr>
      <w:r>
        <w:rPr>
          <w:b/>
          <w:color w:val="auto"/>
          <w:sz w:val="22"/>
          <w:szCs w:val="22"/>
        </w:rPr>
        <w:t>Test Accommodations</w:t>
      </w:r>
      <w:r w:rsidR="009B4902" w:rsidRPr="0040516F">
        <w:rPr>
          <w:color w:val="auto"/>
          <w:sz w:val="22"/>
          <w:szCs w:val="22"/>
        </w:rPr>
        <w:t xml:space="preserve"> – </w:t>
      </w:r>
      <w:r w:rsidR="009B4902" w:rsidRPr="00EA5043">
        <w:rPr>
          <w:rFonts w:asciiTheme="minorHAnsi" w:hAnsiTheme="minorHAnsi" w:cstheme="minorHAnsi"/>
          <w:color w:val="auto"/>
          <w:sz w:val="22"/>
          <w:szCs w:val="22"/>
        </w:rPr>
        <w:t>Check</w:t>
      </w:r>
      <w:r w:rsidR="00596143" w:rsidRPr="00EA5043">
        <w:rPr>
          <w:rFonts w:asciiTheme="minorHAnsi" w:hAnsiTheme="minorHAnsi" w:cstheme="minorHAnsi"/>
          <w:color w:val="auto"/>
          <w:sz w:val="22"/>
          <w:szCs w:val="22"/>
        </w:rPr>
        <w:t xml:space="preserve"> your approved accommodations</w:t>
      </w:r>
      <w:r w:rsidR="009B4902" w:rsidRPr="00EA5043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A2AFA3B" w14:textId="649C8B15" w:rsidR="00C66BE3" w:rsidRPr="0040516F" w:rsidRDefault="005C756B" w:rsidP="00C66BE3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8584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938">
            <w:rPr>
              <w:rFonts w:ascii="MS Gothic" w:eastAsia="MS Gothic" w:hAnsi="MS Gothic" w:cs="Calibri" w:hint="eastAsia"/>
            </w:rPr>
            <w:t>☐</w:t>
          </w:r>
        </w:sdtContent>
      </w:sdt>
      <w:r w:rsidR="00C66BE3" w:rsidRPr="0040516F">
        <w:rPr>
          <w:rFonts w:ascii="Calibri" w:hAnsi="Calibri" w:cs="Calibri"/>
        </w:rPr>
        <w:t>1.5 Extended Time</w:t>
      </w:r>
      <w:r w:rsidR="00C66BE3" w:rsidRPr="0040516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98592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2FE">
            <w:rPr>
              <w:rFonts w:ascii="MS Gothic" w:eastAsia="MS Gothic" w:hAnsi="MS Gothic" w:cs="Calibri" w:hint="eastAsia"/>
            </w:rPr>
            <w:t>☐</w:t>
          </w:r>
        </w:sdtContent>
      </w:sdt>
      <w:r w:rsidR="00C66BE3" w:rsidRPr="0040516F">
        <w:rPr>
          <w:rFonts w:ascii="Calibri" w:hAnsi="Calibri" w:cs="Calibri"/>
        </w:rPr>
        <w:t>2.0 Extended Time</w:t>
      </w:r>
    </w:p>
    <w:p w14:paraId="3DCE9136" w14:textId="77777777" w:rsidR="00C66BE3" w:rsidRPr="0040516F" w:rsidRDefault="005C756B" w:rsidP="00C66BE3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8054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5E9" w:rsidRPr="0040516F">
            <w:rPr>
              <w:rFonts w:ascii="MS Gothic" w:eastAsia="MS Gothic" w:hAnsi="MS Gothic" w:cs="Calibri" w:hint="eastAsia"/>
            </w:rPr>
            <w:t>☐</w:t>
          </w:r>
        </w:sdtContent>
      </w:sdt>
      <w:r w:rsidR="00C66BE3" w:rsidRPr="0040516F">
        <w:rPr>
          <w:rFonts w:ascii="Calibri" w:hAnsi="Calibri" w:cs="Calibri"/>
        </w:rPr>
        <w:t>Proof Reader</w:t>
      </w:r>
      <w:r w:rsidR="00C66BE3" w:rsidRPr="0040516F">
        <w:rPr>
          <w:rFonts w:ascii="Calibri" w:hAnsi="Calibri" w:cs="Calibri"/>
        </w:rPr>
        <w:tab/>
      </w:r>
      <w:r w:rsidR="00C66BE3" w:rsidRPr="0040516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1957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BE3" w:rsidRPr="0040516F">
            <w:rPr>
              <w:rFonts w:ascii="MS Gothic" w:eastAsia="MS Gothic" w:hAnsi="MS Gothic" w:cs="Calibri" w:hint="eastAsia"/>
            </w:rPr>
            <w:t>☐</w:t>
          </w:r>
        </w:sdtContent>
      </w:sdt>
      <w:r w:rsidR="00C66BE3" w:rsidRPr="0040516F">
        <w:rPr>
          <w:rFonts w:ascii="Calibri" w:hAnsi="Calibri" w:cs="Calibri"/>
        </w:rPr>
        <w:t>Sign Language Interpreter</w:t>
      </w:r>
    </w:p>
    <w:p w14:paraId="38A58E0C" w14:textId="77777777" w:rsidR="00C66BE3" w:rsidRPr="0040516F" w:rsidRDefault="005C756B" w:rsidP="00C66BE3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0734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BE3" w:rsidRPr="0040516F">
            <w:rPr>
              <w:rFonts w:ascii="MS Gothic" w:eastAsia="MS Gothic" w:hAnsi="MS Gothic" w:cs="Calibri" w:hint="eastAsia"/>
            </w:rPr>
            <w:t>☐</w:t>
          </w:r>
        </w:sdtContent>
      </w:sdt>
      <w:r w:rsidR="00C66BE3" w:rsidRPr="0040516F">
        <w:rPr>
          <w:rFonts w:ascii="Calibri" w:hAnsi="Calibri" w:cs="Calibri"/>
        </w:rPr>
        <w:t>Reader</w:t>
      </w:r>
      <w:r w:rsidR="00C66BE3" w:rsidRPr="0040516F">
        <w:rPr>
          <w:rFonts w:ascii="Calibri" w:hAnsi="Calibri" w:cs="Calibri"/>
        </w:rPr>
        <w:tab/>
      </w:r>
      <w:r w:rsidR="00C66BE3" w:rsidRPr="0040516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9043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BE3" w:rsidRPr="0040516F">
            <w:rPr>
              <w:rFonts w:ascii="MS Gothic" w:eastAsia="MS Gothic" w:hAnsi="MS Gothic" w:cs="Calibri" w:hint="eastAsia"/>
            </w:rPr>
            <w:t>☐</w:t>
          </w:r>
        </w:sdtContent>
      </w:sdt>
      <w:r w:rsidR="00C66BE3" w:rsidRPr="0040516F">
        <w:rPr>
          <w:rFonts w:ascii="Calibri" w:hAnsi="Calibri" w:cs="Calibri"/>
        </w:rPr>
        <w:t>Scribe</w:t>
      </w:r>
    </w:p>
    <w:p w14:paraId="42473C80" w14:textId="77777777" w:rsidR="00C66BE3" w:rsidRPr="0040516F" w:rsidRDefault="005C756B" w:rsidP="009B4902">
      <w:pPr>
        <w:spacing w:after="0" w:line="240" w:lineRule="auto"/>
        <w:rPr>
          <w:rStyle w:val="Heading3Char"/>
          <w:rFonts w:ascii="Calibri" w:eastAsiaTheme="minorHAnsi" w:hAnsi="Calibri" w:cs="Calibri"/>
          <w:color w:val="auto"/>
        </w:rPr>
      </w:pPr>
      <w:sdt>
        <w:sdtPr>
          <w:rPr>
            <w:rFonts w:ascii="Calibri" w:eastAsiaTheme="majorEastAsia" w:hAnsi="Calibri" w:cs="Calibri"/>
            <w:color w:val="1F4D78" w:themeColor="accent1" w:themeShade="7F"/>
            <w:sz w:val="24"/>
            <w:szCs w:val="24"/>
          </w:rPr>
          <w:id w:val="-83838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DB8" w:rsidRPr="0040516F">
            <w:rPr>
              <w:rFonts w:ascii="MS Gothic" w:eastAsia="MS Gothic" w:hAnsi="MS Gothic" w:cs="Calibri" w:hint="eastAsia"/>
            </w:rPr>
            <w:t>☐</w:t>
          </w:r>
        </w:sdtContent>
      </w:sdt>
      <w:r w:rsidR="009B4902" w:rsidRPr="0040516F">
        <w:rPr>
          <w:rFonts w:ascii="Calibri" w:hAnsi="Calibri" w:cs="Calibri"/>
        </w:rPr>
        <w:t xml:space="preserve">Other: </w:t>
      </w:r>
      <w:r w:rsidR="009B4902" w:rsidRPr="0040516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4446" wp14:editId="4517E5A8">
                <wp:simplePos x="0" y="0"/>
                <wp:positionH relativeFrom="column">
                  <wp:posOffset>573931</wp:posOffset>
                </wp:positionH>
                <wp:positionV relativeFrom="paragraph">
                  <wp:posOffset>174355</wp:posOffset>
                </wp:positionV>
                <wp:extent cx="1614791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F5D589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pt,13.75pt" to="172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C55tQEAALcDAAAOAAAAZHJzL2Uyb0RvYy54bWysU02P0zAQvSPxHyzfaZIKLRA13UNXcEFQ&#10;sfADvM64sdb2WGPTj3/P2G2zCBBCaC+Ox37vzbzxZHV79E7sgZLFMMhu0UoBQeNow26Q376+f/VW&#10;ipRVGJXDAIM8QZK365cvVofYwxIndCOQYJGQ+kMc5JRz7Jsm6Qm8SguMEPjSIHmVOaRdM5I6sLp3&#10;zbJtb5oD0hgJNaTEp3fnS7mu+saAzp+NSZCFGyTXlutKdX0oa7NeqX5HKk5WX8pQ/1GFVzZw0lnq&#10;TmUlvpP9TcpbTZjQ5IVG36AxVkP1wG669hc395OKUL1wc1Kc25SeT1Z/2m9J2HGQSymC8vxE95mU&#10;3U1ZbDAEbiCSWJY+HWLqGb4JW7pEKW6pmD4a8uXLdsSx9vY09xaOWWg+7G6612/edVLo613zRIyU&#10;8gdAL8pmkM6GYlv1av8xZU7G0CuEg1LIOXXd5ZODAnbhCxi2UpJVdh0i2DgSe8XPPz52xQZrVWSh&#10;GOvcTGr/TrpgCw3qYP0rcUbXjBjyTPQ2IP0paz5eSzVn/NX12Wux/YDjqT5EbQdPR3V2meQyfj/H&#10;lf70v61/AAAA//8DAFBLAwQUAAYACAAAACEAeE1MZ90AAAAIAQAADwAAAGRycy9kb3ducmV2Lnht&#10;bEyPwU7DMBBE70j8g7VI3KhDCC2EOFVVCSEuiKZwd+OtE7DXke2k4e8x4gDH2RnNvK3WszVsQh96&#10;RwKuFxkwpNapnrSAt/3j1R2wECUpaRyhgC8MsK7PzypZKneiHU5N1CyVUCilgC7GoeQ8tB1aGRZu&#10;QEre0XkrY5Jec+XlKZVbw/MsW3Ire0oLnRxw22H72YxWgHn207ve6k0Yn3bL5uP1mL/sJyEuL+bN&#10;A7CIc/wLww9+Qoc6MR3cSCowI+A+K1JSQL66BZb8m6JYATv8Hnhd8f8P1N8AAAD//wMAUEsBAi0A&#10;FAAGAAgAAAAhALaDOJL+AAAA4QEAABMAAAAAAAAAAAAAAAAAAAAAAFtDb250ZW50X1R5cGVzXS54&#10;bWxQSwECLQAUAAYACAAAACEAOP0h/9YAAACUAQAACwAAAAAAAAAAAAAAAAAvAQAAX3JlbHMvLnJl&#10;bHNQSwECLQAUAAYACAAAACEACOQuebUBAAC3AwAADgAAAAAAAAAAAAAAAAAuAgAAZHJzL2Uyb0Rv&#10;Yy54bWxQSwECLQAUAAYACAAAACEAeE1MZ9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66AFB" w:rsidRPr="0040516F">
        <w:rPr>
          <w:rFonts w:ascii="Calibri" w:hAnsi="Calibri" w:cs="Calibri"/>
        </w:rPr>
        <w:t xml:space="preserve">                                                             </w:t>
      </w:r>
    </w:p>
    <w:p w14:paraId="41E8C1AF" w14:textId="77777777" w:rsidR="00FF5DB8" w:rsidRPr="0040516F" w:rsidRDefault="00FF5DB8" w:rsidP="00FF5DB8">
      <w:pPr>
        <w:spacing w:after="0" w:line="120" w:lineRule="auto"/>
        <w:rPr>
          <w:rStyle w:val="Heading3Char"/>
          <w:b/>
        </w:rPr>
      </w:pPr>
    </w:p>
    <w:p w14:paraId="195B1F7B" w14:textId="77777777" w:rsidR="00C66AFB" w:rsidRPr="0040516F" w:rsidRDefault="003E2C75" w:rsidP="009B490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0516F">
        <w:rPr>
          <w:rStyle w:val="Heading3Char"/>
          <w:b/>
          <w:color w:val="auto"/>
        </w:rPr>
        <w:t>Computer with</w:t>
      </w:r>
      <w:r w:rsidRPr="0040516F">
        <w:rPr>
          <w:rFonts w:ascii="Calibri" w:hAnsi="Calibri" w:cs="Calibri"/>
          <w:b/>
          <w:sz w:val="24"/>
          <w:szCs w:val="24"/>
        </w:rPr>
        <w:t>:</w:t>
      </w:r>
    </w:p>
    <w:p w14:paraId="57D38168" w14:textId="77777777" w:rsidR="00986E15" w:rsidRPr="0040516F" w:rsidRDefault="005C756B" w:rsidP="00FF5DB8">
      <w:pPr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4"/>
            <w:szCs w:val="24"/>
          </w:rPr>
          <w:id w:val="-103503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15" w:rsidRPr="004051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6E15" w:rsidRPr="0040516F">
        <w:rPr>
          <w:rFonts w:ascii="Calibri" w:hAnsi="Calibri" w:cs="Calibri"/>
        </w:rPr>
        <w:t>Dragon Naturally Speaking</w:t>
      </w:r>
      <w:r w:rsidR="00986E15" w:rsidRPr="0040516F">
        <w:rPr>
          <w:rFonts w:ascii="Calibri" w:hAnsi="Calibri" w:cs="Calibri"/>
          <w:sz w:val="24"/>
          <w:szCs w:val="24"/>
        </w:rPr>
        <w:t xml:space="preserve"> </w:t>
      </w:r>
      <w:r w:rsidR="00986E15" w:rsidRPr="0040516F">
        <w:rPr>
          <w:rFonts w:ascii="Calibri" w:hAnsi="Calibri" w:cs="Calibri"/>
          <w:sz w:val="20"/>
          <w:szCs w:val="20"/>
        </w:rPr>
        <w:t>(Speech to Text software)</w:t>
      </w:r>
    </w:p>
    <w:p w14:paraId="681856CF" w14:textId="77777777" w:rsidR="00986E15" w:rsidRPr="0040516F" w:rsidRDefault="005C756B" w:rsidP="009B4902">
      <w:pP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8542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15" w:rsidRPr="004051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6E15" w:rsidRPr="0040516F">
        <w:rPr>
          <w:rFonts w:ascii="Calibri" w:hAnsi="Calibri" w:cs="Calibri"/>
          <w:sz w:val="24"/>
          <w:szCs w:val="24"/>
        </w:rPr>
        <w:t xml:space="preserve">JAWS </w:t>
      </w:r>
      <w:r w:rsidR="00986E15" w:rsidRPr="0040516F">
        <w:rPr>
          <w:rFonts w:ascii="Calibri" w:hAnsi="Calibri" w:cs="Calibri"/>
          <w:sz w:val="20"/>
          <w:szCs w:val="20"/>
        </w:rPr>
        <w:t>(Screen Reading)</w:t>
      </w:r>
    </w:p>
    <w:p w14:paraId="08C72FD9" w14:textId="77777777" w:rsidR="00986E15" w:rsidRPr="0040516F" w:rsidRDefault="005C756B" w:rsidP="009B4902">
      <w:pP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7829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15" w:rsidRPr="004051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6E15" w:rsidRPr="0040516F">
        <w:rPr>
          <w:rFonts w:ascii="Calibri" w:hAnsi="Calibri" w:cs="Calibri"/>
          <w:sz w:val="24"/>
          <w:szCs w:val="24"/>
        </w:rPr>
        <w:t xml:space="preserve">Magic </w:t>
      </w:r>
      <w:r w:rsidR="00986E15" w:rsidRPr="0040516F">
        <w:rPr>
          <w:rFonts w:ascii="Calibri" w:hAnsi="Calibri" w:cs="Calibri"/>
          <w:sz w:val="20"/>
          <w:szCs w:val="20"/>
        </w:rPr>
        <w:t>(Screen Magnification)</w:t>
      </w:r>
    </w:p>
    <w:p w14:paraId="5C8359D8" w14:textId="1719CA37" w:rsidR="00986E15" w:rsidRPr="0040516F" w:rsidRDefault="005C756B" w:rsidP="009B4902">
      <w:pP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10121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2F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86E15" w:rsidRPr="0040516F">
        <w:rPr>
          <w:rFonts w:ascii="Calibri" w:hAnsi="Calibri" w:cs="Calibri"/>
          <w:sz w:val="24"/>
          <w:szCs w:val="24"/>
        </w:rPr>
        <w:t>Microsoft Office Software</w:t>
      </w:r>
    </w:p>
    <w:p w14:paraId="361A8E48" w14:textId="77777777" w:rsidR="00986E15" w:rsidRPr="0040516F" w:rsidRDefault="005C756B" w:rsidP="009B4902">
      <w:pP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5932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15" w:rsidRPr="004051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6E15" w:rsidRPr="0040516F">
        <w:rPr>
          <w:rFonts w:ascii="Calibri" w:hAnsi="Calibri" w:cs="Calibri"/>
          <w:sz w:val="24"/>
          <w:szCs w:val="24"/>
        </w:rPr>
        <w:t xml:space="preserve">Read &amp; Write Gold </w:t>
      </w:r>
      <w:r w:rsidR="00986E15" w:rsidRPr="0040516F">
        <w:rPr>
          <w:rFonts w:ascii="Calibri" w:hAnsi="Calibri" w:cs="Calibri"/>
          <w:sz w:val="20"/>
          <w:szCs w:val="20"/>
        </w:rPr>
        <w:t>(Text to Speech Software)</w:t>
      </w:r>
    </w:p>
    <w:p w14:paraId="33D13FB1" w14:textId="77777777" w:rsidR="00FF5DB8" w:rsidRPr="0040516F" w:rsidRDefault="00FF5DB8" w:rsidP="00FF5DB8">
      <w:pPr>
        <w:spacing w:after="0" w:line="120" w:lineRule="auto"/>
        <w:rPr>
          <w:rFonts w:ascii="Calibri" w:hAnsi="Calibri" w:cs="Calibri"/>
          <w:sz w:val="24"/>
          <w:szCs w:val="24"/>
        </w:rPr>
      </w:pPr>
    </w:p>
    <w:p w14:paraId="7D85337A" w14:textId="77777777" w:rsidR="00C66BE3" w:rsidRPr="00E95AB4" w:rsidRDefault="00C66BE3" w:rsidP="00C66BE3">
      <w:pPr>
        <w:pStyle w:val="Heading3"/>
        <w:rPr>
          <w:i/>
          <w:color w:val="auto"/>
        </w:rPr>
      </w:pPr>
      <w:r w:rsidRPr="0040516F">
        <w:rPr>
          <w:b/>
          <w:color w:val="auto"/>
        </w:rPr>
        <w:t>Additional Directions</w:t>
      </w:r>
      <w:r w:rsidRPr="0040516F">
        <w:rPr>
          <w:color w:val="auto"/>
        </w:rPr>
        <w:t xml:space="preserve"> (any materials allowed during exam)</w:t>
      </w:r>
      <w:r w:rsidRPr="0040516F">
        <w:rPr>
          <w:b/>
          <w:color w:val="auto"/>
        </w:rPr>
        <w:t>:</w:t>
      </w:r>
    </w:p>
    <w:p w14:paraId="7A14C8C7" w14:textId="77777777" w:rsidR="00FF5DB8" w:rsidRPr="00E95AB4" w:rsidRDefault="00C66BE3" w:rsidP="00AA62B0">
      <w:pPr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r w:rsidRPr="00E95AB4">
        <w:rPr>
          <w:rFonts w:ascii="Calibri" w:hAnsi="Calibri" w:cs="Calibr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228AA" wp14:editId="596EC8F0">
                <wp:simplePos x="0" y="0"/>
                <wp:positionH relativeFrom="column">
                  <wp:posOffset>0</wp:posOffset>
                </wp:positionH>
                <wp:positionV relativeFrom="paragraph">
                  <wp:posOffset>394335</wp:posOffset>
                </wp:positionV>
                <wp:extent cx="29718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9AB40E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05pt" to="234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4VtQEAALcDAAAOAAAAZHJzL2Uyb0RvYy54bWysU8GOEzEMvSPxD1HudKY9lGXU6R66gguC&#10;ioUPyGacTkQSR05op3+Pk7azCBBCiIsnTt6z/WzP5n7yThyBksXQy+WilQKCxsGGQy+/fH776k6K&#10;lFUYlMMAvTxDkvfbly82p9jBCkd0A5DgICF1p9jLMefYNU3SI3iVFhgh8KNB8iqzS4dmIHXi6N41&#10;q7ZdNyekIRJqSIlvHy6PclvjGwM6fzQmQRaul1xbrpaqfSq22W5UdyAVR6uvZah/qMIrGzjpHOpB&#10;ZSW+kf0llLeaMKHJC42+QWOshqqB1Szbn9Q8jipC1cLNSXFuU/p/YfWH456EHXq5liIozyN6zKTs&#10;YcxihyFwA5HEuvTpFFPH8F3Y09VLcU9F9GTIly/LEVPt7XnuLUxZaL5cvXm9vGt5BPr21jwTI6X8&#10;DtCLcuils6HIVp06vk+ZkzH0BmGnFHJJXU/57KCAXfgEhqVwsmVl1yWCnSNxVDz+4euyyOBYFVko&#10;xjo3k9o/k67YQoO6WH9LnNE1I4Y8E70NSL/LmqdbqeaCv6m+aC2yn3A410HUdvB2VGXXTS7r96Nf&#10;6c//2/Y7AAAA//8DAFBLAwQUAAYACAAAACEAWzPcSdoAAAAGAQAADwAAAGRycy9kb3ducmV2Lnht&#10;bEyPwU7DMBBE70j8g7VI3KjTCEVViFNVlRDigmgKdzfeOoF4HdlOGv6eRRzgODOrmbfVdnGDmDHE&#10;3pOC9SoDgdR605NV8HZ8vNuAiEmT0YMnVPCFEbb19VWlS+MvdMC5SVZwCcVSK+hSGkspY9uh03Hl&#10;RyTOzj44nVgGK03QFy53g8yzrJBO98QLnR5x32H72UxOwfAc5ne7t7s4PR2K5uP1nL8cZ6Vub5bd&#10;A4iES/o7hh98RoeamU5+IhPFoIAfSQqKfA2C0/tiw8bp15B1Jf/j198AAAD//wMAUEsBAi0AFAAG&#10;AAgAAAAhALaDOJL+AAAA4QEAABMAAAAAAAAAAAAAAAAAAAAAAFtDb250ZW50X1R5cGVzXS54bWxQ&#10;SwECLQAUAAYACAAAACEAOP0h/9YAAACUAQAACwAAAAAAAAAAAAAAAAAvAQAAX3JlbHMvLnJlbHNQ&#10;SwECLQAUAAYACAAAACEABlPeFbUBAAC3AwAADgAAAAAAAAAAAAAAAAAuAgAAZHJzL2Uyb0RvYy54&#10;bWxQSwECLQAUAAYACAAAACEAWzPcSd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95AB4">
        <w:rPr>
          <w:rFonts w:ascii="Calibri" w:hAnsi="Calibri" w:cs="Calibr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F8E76" wp14:editId="77A8EE39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2971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F9E55F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23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8WtgEAALcDAAAOAAAAZHJzL2Uyb0RvYy54bWysU02PEzEMvSPxH6Lc6cxUWlhGne6hK7gg&#10;qFj2B2QzTiciiSMn9OPf46TtLAKEEOLiiZP3bD/bs7o7eif2QMliGGS3aKWAoHG0YTfIxy/vXt1K&#10;kbIKo3IYYJAnSPJu/fLF6hB7WOKEbgQSHCSk/hAHOeUc+6ZJegKv0gIjBH40SF5ldmnXjKQOHN27&#10;Ztm2r5sD0hgJNaTEt/fnR7mu8Y0BnT8ZkyALN0iuLVdL1T4V26xXqt+RipPVlzLUP1ThlQ2cdA51&#10;r7IS38j+EspbTZjQ5IVG36AxVkPVwGq69ic1D5OKULVwc1Kc25T+X1j9cb8lYcdB3kgRlOcRPWRS&#10;djdlscEQuIFI4qb06RBTz/BN2NLFS3FLRfTRkC9fliOOtbenubdwzELz5fLtm+625RHo61vzTIyU&#10;8ntAL8phkM6GIlv1av8hZU7G0CuEnVLIOXU95ZODAnbhMxiWwsm6yq5LBBtHYq94/OPXrsjgWBVZ&#10;KMY6N5PaP5Mu2EKDulh/S5zRNSOGPBO9DUi/y5qP11LNGX9VfdZaZD/heKqDqO3g7ajKLptc1u9H&#10;v9Kf/7f1dwAAAP//AwBQSwMEFAAGAAgAAAAhAE13KyDaAAAABgEAAA8AAABkcnMvZG93bnJldi54&#10;bWxMj8FOwzAQRO9I/IO1SNyo0whFVYhTVZUQ4oJoCnc33jqBeB3ZThr+nkUc4Dgzq5m31XZxg5gx&#10;xN6TgvUqA4HUetOTVfB2fLzbgIhJk9GDJ1TwhRG29fVVpUvjL3TAuUlWcAnFUivoUhpLKWPbodNx&#10;5Uckzs4+OJ1YBitN0Bcud4PMs6yQTvfEC50ecd9h+9lMTsHwHOZ3u7e7OD0diubj9Zy/HGelbm+W&#10;3QOIhEv6O4YffEaHmplOfiITxaCAH0kK8mINgtP7YsPG6deQdSX/49ffAAAA//8DAFBLAQItABQA&#10;BgAIAAAAIQC2gziS/gAAAOEBAAATAAAAAAAAAAAAAAAAAAAAAABbQ29udGVudF9UeXBlc10ueG1s&#10;UEsBAi0AFAAGAAgAAAAhADj9If/WAAAAlAEAAAsAAAAAAAAAAAAAAAAALwEAAF9yZWxzLy5yZWxz&#10;UEsBAi0AFAAGAAgAAAAhAPdN7xa2AQAAtwMAAA4AAAAAAAAAAAAAAAAALgIAAGRycy9lMm9Eb2Mu&#10;eG1sUEsBAi0AFAAGAAgAAAAhAE13KyD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A676512" w14:textId="77777777" w:rsidR="005F2373" w:rsidRPr="0040516F" w:rsidRDefault="005F2373" w:rsidP="00C66BE3">
      <w:pPr>
        <w:pStyle w:val="Heading3"/>
        <w:rPr>
          <w:b/>
          <w:color w:val="auto"/>
        </w:rPr>
      </w:pPr>
      <w:r w:rsidRPr="0040516F">
        <w:rPr>
          <w:b/>
          <w:color w:val="auto"/>
        </w:rPr>
        <w:t>Exam Delivery:</w:t>
      </w:r>
    </w:p>
    <w:p w14:paraId="0AE4E2BC" w14:textId="3A89F170" w:rsidR="004A4C09" w:rsidRPr="004A4C09" w:rsidRDefault="005C756B" w:rsidP="009B4902">
      <w:pPr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4"/>
            <w:szCs w:val="24"/>
          </w:rPr>
          <w:id w:val="-56009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B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95AB4" w:rsidRPr="00E95AB4">
        <w:rPr>
          <w:rFonts w:ascii="Calibri" w:hAnsi="Calibri" w:cs="Calibri"/>
          <w:sz w:val="20"/>
          <w:szCs w:val="20"/>
        </w:rPr>
        <w:t xml:space="preserve"> </w:t>
      </w:r>
      <w:r w:rsidR="00E95AB4" w:rsidRPr="0040516F">
        <w:rPr>
          <w:rFonts w:ascii="Calibri" w:hAnsi="Calibri" w:cs="Calibri"/>
          <w:sz w:val="20"/>
          <w:szCs w:val="20"/>
        </w:rPr>
        <w:t>Instructor will E-mail exam t</w:t>
      </w:r>
      <w:r w:rsidR="004A4C09">
        <w:rPr>
          <w:rFonts w:ascii="Calibri" w:hAnsi="Calibri" w:cs="Calibri"/>
          <w:sz w:val="20"/>
          <w:szCs w:val="20"/>
        </w:rPr>
        <w:t xml:space="preserve">o </w:t>
      </w:r>
      <w:hyperlink r:id="rId15" w:history="1">
        <w:r w:rsidR="004A4C09" w:rsidRPr="004C6973">
          <w:rPr>
            <w:rStyle w:val="Hyperlink"/>
            <w:rFonts w:ascii="Calibri" w:hAnsi="Calibri" w:cs="Calibri"/>
            <w:sz w:val="20"/>
            <w:szCs w:val="20"/>
          </w:rPr>
          <w:t>ode.testing@mso.umt.edu</w:t>
        </w:r>
      </w:hyperlink>
    </w:p>
    <w:p w14:paraId="2AAA4B83" w14:textId="0E602F57" w:rsidR="004A4C09" w:rsidRPr="0040516F" w:rsidRDefault="005C756B" w:rsidP="009B4902">
      <w:pPr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4"/>
            <w:szCs w:val="24"/>
          </w:rPr>
          <w:id w:val="-139665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15" w:rsidRPr="004051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5AB4" w:rsidRPr="00E95AB4">
        <w:rPr>
          <w:rFonts w:ascii="Calibri" w:hAnsi="Calibri" w:cs="Calibri"/>
          <w:sz w:val="20"/>
          <w:szCs w:val="20"/>
        </w:rPr>
        <w:t xml:space="preserve"> </w:t>
      </w:r>
      <w:r w:rsidR="00C10339">
        <w:rPr>
          <w:rFonts w:ascii="Calibri" w:hAnsi="Calibri" w:cs="Calibri"/>
          <w:sz w:val="20"/>
          <w:szCs w:val="20"/>
        </w:rPr>
        <w:t>Canvas/Online</w:t>
      </w:r>
      <w:r w:rsidR="00E95AB4" w:rsidRPr="0040516F">
        <w:rPr>
          <w:rFonts w:ascii="Calibri" w:hAnsi="Calibri" w:cs="Calibri"/>
          <w:sz w:val="20"/>
          <w:szCs w:val="20"/>
        </w:rPr>
        <w:t xml:space="preserve"> –</w:t>
      </w:r>
      <w:r w:rsidR="00E95AB4" w:rsidRPr="00C10339">
        <w:rPr>
          <w:rFonts w:ascii="Calibri" w:hAnsi="Calibri" w:cs="Calibri"/>
          <w:sz w:val="18"/>
          <w:szCs w:val="20"/>
        </w:rPr>
        <w:t xml:space="preserve"> E-mail password to</w:t>
      </w:r>
      <w:r w:rsidR="004A4C09" w:rsidRPr="00C10339">
        <w:rPr>
          <w:rFonts w:ascii="Calibri" w:hAnsi="Calibri" w:cs="Calibri"/>
          <w:sz w:val="18"/>
          <w:szCs w:val="20"/>
        </w:rPr>
        <w:t xml:space="preserve"> </w:t>
      </w:r>
      <w:hyperlink r:id="rId16" w:history="1">
        <w:r w:rsidR="004A4C09" w:rsidRPr="00C10339">
          <w:rPr>
            <w:rStyle w:val="Hyperlink"/>
            <w:rFonts w:ascii="Calibri" w:hAnsi="Calibri" w:cs="Calibri"/>
            <w:sz w:val="18"/>
            <w:szCs w:val="20"/>
          </w:rPr>
          <w:t>ode.testing@mso.umt.edu</w:t>
        </w:r>
      </w:hyperlink>
    </w:p>
    <w:p w14:paraId="0B97A7FC" w14:textId="177B3662" w:rsidR="00986E15" w:rsidRPr="0040516F" w:rsidRDefault="005C756B" w:rsidP="009B4902">
      <w:pPr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4"/>
            <w:szCs w:val="24"/>
          </w:rPr>
          <w:id w:val="-74094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55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95AB4" w:rsidRPr="00E95AB4">
        <w:rPr>
          <w:rFonts w:ascii="Calibri" w:hAnsi="Calibri" w:cs="Calibri"/>
          <w:sz w:val="24"/>
          <w:szCs w:val="24"/>
        </w:rPr>
        <w:t xml:space="preserve"> </w:t>
      </w:r>
      <w:r w:rsidR="00E95AB4" w:rsidRPr="004A4C09">
        <w:rPr>
          <w:rFonts w:ascii="Calibri" w:hAnsi="Calibri" w:cs="Calibri"/>
          <w:sz w:val="20"/>
          <w:szCs w:val="20"/>
        </w:rPr>
        <w:t xml:space="preserve">Instructor will deliver exam to </w:t>
      </w:r>
      <w:r w:rsidR="00170EFB">
        <w:rPr>
          <w:rFonts w:ascii="Calibri" w:hAnsi="Calibri" w:cs="Calibri"/>
          <w:sz w:val="20"/>
          <w:szCs w:val="20"/>
        </w:rPr>
        <w:t>Aber Hall 1</w:t>
      </w:r>
      <w:r w:rsidR="00170EFB" w:rsidRPr="00170EFB">
        <w:rPr>
          <w:rFonts w:ascii="Calibri" w:hAnsi="Calibri" w:cs="Calibri"/>
          <w:sz w:val="20"/>
          <w:szCs w:val="20"/>
          <w:vertAlign w:val="superscript"/>
        </w:rPr>
        <w:t>st</w:t>
      </w:r>
      <w:r w:rsidR="00170EFB">
        <w:rPr>
          <w:rFonts w:ascii="Calibri" w:hAnsi="Calibri" w:cs="Calibri"/>
          <w:sz w:val="20"/>
          <w:szCs w:val="20"/>
        </w:rPr>
        <w:t xml:space="preserve"> floor, Rm 116</w:t>
      </w:r>
    </w:p>
    <w:p w14:paraId="54141E0D" w14:textId="18F403A9" w:rsidR="00986E15" w:rsidRPr="0040516F" w:rsidRDefault="005C756B" w:rsidP="009B4902">
      <w:pP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31025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15" w:rsidRPr="0040516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6E15" w:rsidRPr="004A4C09">
        <w:rPr>
          <w:rFonts w:ascii="Calibri" w:hAnsi="Calibri" w:cs="Calibri"/>
          <w:sz w:val="20"/>
          <w:szCs w:val="20"/>
        </w:rPr>
        <w:t xml:space="preserve">Student will deliver exam to </w:t>
      </w:r>
      <w:r w:rsidR="00170EFB" w:rsidRPr="00170EFB">
        <w:rPr>
          <w:rFonts w:ascii="Calibri" w:hAnsi="Calibri" w:cs="Calibri"/>
          <w:sz w:val="20"/>
          <w:szCs w:val="20"/>
        </w:rPr>
        <w:t>Aber Hall 1st floor, Rm 116</w:t>
      </w:r>
    </w:p>
    <w:p w14:paraId="22D1B8B5" w14:textId="77777777" w:rsidR="00FF5DB8" w:rsidRPr="0040516F" w:rsidRDefault="00FF5DB8" w:rsidP="00FF5DB8">
      <w:pPr>
        <w:pStyle w:val="Heading3"/>
        <w:spacing w:line="120" w:lineRule="auto"/>
        <w:rPr>
          <w:b/>
        </w:rPr>
      </w:pPr>
    </w:p>
    <w:p w14:paraId="62A7C561" w14:textId="77777777" w:rsidR="00260819" w:rsidRPr="0040516F" w:rsidRDefault="00260819" w:rsidP="00C66BE3">
      <w:pPr>
        <w:pStyle w:val="Heading3"/>
        <w:rPr>
          <w:b/>
          <w:color w:val="auto"/>
        </w:rPr>
      </w:pPr>
      <w:r w:rsidRPr="0040516F">
        <w:rPr>
          <w:b/>
          <w:color w:val="auto"/>
        </w:rPr>
        <w:t>Exam Return:</w:t>
      </w:r>
    </w:p>
    <w:p w14:paraId="594BFAF8" w14:textId="0B5FD318" w:rsidR="00260819" w:rsidRPr="004A4C09" w:rsidRDefault="005C756B" w:rsidP="009B4902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sz w:val="24"/>
            <w:szCs w:val="24"/>
          </w:rPr>
          <w:id w:val="-182434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EF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95AB4" w:rsidRPr="00E95AB4">
        <w:rPr>
          <w:rFonts w:ascii="Calibri" w:hAnsi="Calibri" w:cs="Calibri"/>
          <w:sz w:val="24"/>
          <w:szCs w:val="24"/>
        </w:rPr>
        <w:t xml:space="preserve"> </w:t>
      </w:r>
      <w:r w:rsidR="00E95AB4" w:rsidRPr="004A4C09">
        <w:rPr>
          <w:rFonts w:ascii="Calibri" w:hAnsi="Calibri" w:cs="Calibri"/>
        </w:rPr>
        <w:t>Scan &amp; Email</w:t>
      </w:r>
    </w:p>
    <w:p w14:paraId="52E7E90A" w14:textId="5C9603F0" w:rsidR="00260819" w:rsidRPr="004A4C09" w:rsidRDefault="005C756B" w:rsidP="009B4902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4184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819" w:rsidRPr="004A4C09">
            <w:rPr>
              <w:rFonts w:ascii="Segoe UI Symbol" w:eastAsia="MS Gothic" w:hAnsi="Segoe UI Symbol" w:cs="Segoe UI Symbol"/>
            </w:rPr>
            <w:t>☐</w:t>
          </w:r>
        </w:sdtContent>
      </w:sdt>
      <w:r w:rsidR="00E95AB4" w:rsidRPr="004A4C09">
        <w:rPr>
          <w:rFonts w:ascii="Calibri" w:hAnsi="Calibri" w:cs="Calibri"/>
        </w:rPr>
        <w:t xml:space="preserve"> </w:t>
      </w:r>
      <w:r w:rsidR="004A4C09" w:rsidRPr="004A4C09">
        <w:rPr>
          <w:rFonts w:ascii="Calibri" w:hAnsi="Calibri" w:cs="Calibri"/>
        </w:rPr>
        <w:t>ODE</w:t>
      </w:r>
      <w:r w:rsidR="00E95AB4" w:rsidRPr="004A4C09">
        <w:rPr>
          <w:rFonts w:ascii="Calibri" w:hAnsi="Calibri" w:cs="Calibri"/>
        </w:rPr>
        <w:t xml:space="preserve"> will return to BLDG:</w:t>
      </w:r>
      <w:r w:rsidR="00E95AB4" w:rsidRPr="004A4C0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80B1A" wp14:editId="1079C4EA">
                <wp:simplePos x="0" y="0"/>
                <wp:positionH relativeFrom="column">
                  <wp:posOffset>1562100</wp:posOffset>
                </wp:positionH>
                <wp:positionV relativeFrom="paragraph">
                  <wp:posOffset>205105</wp:posOffset>
                </wp:positionV>
                <wp:extent cx="457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2ED5C0A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6.15pt" to="15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/DGzgEAAIcDAAAOAAAAZHJzL2Uyb0RvYy54bWysU8tuGzEMvBfoPwi61+vETRosvM7BRnop&#10;EgNJP4DRSrsC9AKpeu2/DyU7jtveivogi6I45Ixml/d778ROI9kYOnk1m0uhg4q9DUMnf748fLmT&#10;gjKEHlwMupMHTfJ+9fnTckqtvo5jdL1GwSCB2il1csw5tU1DatQeaBaTDpw0ET1kDnFoeoSJ0b1r&#10;rufz22aK2CeMShPx6eaYlKuKb4xW+ckY0lm4TvJsua5Y19eyNqsltANCGq06jQH/MIUHG7jpGWoD&#10;GcQvtH9BeaswUjR5pqJvojFW6cqB2VzN/2DzPELSlQuLQ+ksE/0/WPW426KwfScXUgTw/ETPGcEO&#10;YxbrGAILGFEsik5Topavr8MWTxGlLRbSe4O+/DMdsa/aHs7a6n0Wig+/3nzj95JCvaeaj7qElL/r&#10;6EXZdNLZUFhDC7sflLkXX32/Uo5DfLDO1ZdzQUydvF3cFGRg/xgHmbc+MSMKgxTgBjamylgRKTrb&#10;l+qCQwdaOxQ7YG+wpfo4vfC0UjigzAmmUH+FO0/wW2kZZwM0Hotr6mglbzP72VnfybvLahdKR10d&#10;eSJV9DwqWHavsT9UYZsS8WvXpidnFjtdxry//H5WbwAAAP//AwBQSwMEFAAGAAgAAAAhABgkWBvd&#10;AAAACQEAAA8AAABkcnMvZG93bnJldi54bWxMj81OwzAQhO9IvIO1SNyo0xiVKsSpUFEP3EoAiaMb&#10;b34gXkex04a3Z6se4Lizo5lv8s3senHEMXSeNCwXCQikytuOGg3vb7u7NYgQDVnTe0INPxhgU1xf&#10;5Saz/kSveCxjIziEQmY0tDEOmZShatGZsPADEv9qPzoT+RwbaUdz4nDXyzRJVtKZjrihNQNuW6y+&#10;y8lpmPbbOul2av76VKWcXh72H891o/Xtzfz0CCLiHP/McMZndCiY6eAnskH0GtL7FW+JGlSqQLBB&#10;LdcsHC6CLHL5f0HxCwAA//8DAFBLAQItABQABgAIAAAAIQC2gziS/gAAAOEBAAATAAAAAAAAAAAA&#10;AAAAAAAAAABbQ29udGVudF9UeXBlc10ueG1sUEsBAi0AFAAGAAgAAAAhADj9If/WAAAAlAEAAAsA&#10;AAAAAAAAAAAAAAAALwEAAF9yZWxzLy5yZWxzUEsBAi0AFAAGAAgAAAAhAJ3X8MbOAQAAhwMAAA4A&#10;AAAAAAAAAAAAAAAALgIAAGRycy9lMm9Eb2MueG1sUEsBAi0AFAAGAAgAAAAhABgkWBv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E95AB4" w:rsidRPr="004A4C09">
        <w:rPr>
          <w:rFonts w:ascii="Calibri" w:hAnsi="Calibri" w:cs="Calibri"/>
        </w:rPr>
        <w:t xml:space="preserve">  </w:t>
      </w:r>
      <w:r w:rsidR="004A4C09">
        <w:rPr>
          <w:rFonts w:ascii="Calibri" w:hAnsi="Calibri" w:cs="Calibri"/>
        </w:rPr>
        <w:t xml:space="preserve">   </w:t>
      </w:r>
      <w:r w:rsidR="00E95AB4" w:rsidRPr="004A4C09">
        <w:rPr>
          <w:rFonts w:ascii="Calibri" w:hAnsi="Calibri" w:cs="Calibri"/>
        </w:rPr>
        <w:t xml:space="preserve">           </w:t>
      </w:r>
      <w:r w:rsidR="004A4C09" w:rsidRPr="004A4C09">
        <w:rPr>
          <w:rFonts w:ascii="Calibri" w:hAnsi="Calibri" w:cs="Calibri"/>
        </w:rPr>
        <w:t>ROOM: _____</w:t>
      </w:r>
    </w:p>
    <w:p w14:paraId="25E40285" w14:textId="3977BE16" w:rsidR="00260819" w:rsidRPr="004A4C09" w:rsidRDefault="005C756B" w:rsidP="009B4902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0163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55A">
            <w:rPr>
              <w:rFonts w:ascii="MS Gothic" w:eastAsia="MS Gothic" w:hAnsi="MS Gothic" w:cs="Calibri" w:hint="eastAsia"/>
            </w:rPr>
            <w:t>☐</w:t>
          </w:r>
        </w:sdtContent>
      </w:sdt>
      <w:r w:rsidR="00E95AB4" w:rsidRPr="004A4C09">
        <w:rPr>
          <w:rFonts w:ascii="Calibri" w:hAnsi="Calibri" w:cs="Calibri"/>
          <w:sz w:val="20"/>
          <w:szCs w:val="20"/>
        </w:rPr>
        <w:t xml:space="preserve"> Instructor will pick up exam at </w:t>
      </w:r>
      <w:r w:rsidR="00170EFB" w:rsidRPr="00170EFB">
        <w:rPr>
          <w:rFonts w:ascii="Calibri" w:hAnsi="Calibri" w:cs="Calibri"/>
          <w:sz w:val="20"/>
          <w:szCs w:val="20"/>
        </w:rPr>
        <w:t>Aber Hall 1st floor, Rm 116</w:t>
      </w:r>
    </w:p>
    <w:p w14:paraId="374172A5" w14:textId="77777777" w:rsidR="00260819" w:rsidRPr="004A4C09" w:rsidRDefault="005C756B" w:rsidP="009B4902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462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819" w:rsidRPr="004A4C09">
            <w:rPr>
              <w:rFonts w:ascii="Segoe UI Symbol" w:eastAsia="MS Gothic" w:hAnsi="Segoe UI Symbol" w:cs="Segoe UI Symbol"/>
            </w:rPr>
            <w:t>☐</w:t>
          </w:r>
        </w:sdtContent>
      </w:sdt>
      <w:r w:rsidR="00E95AB4" w:rsidRPr="004A4C09">
        <w:rPr>
          <w:rFonts w:ascii="Calibri" w:hAnsi="Calibri" w:cs="Calibri"/>
        </w:rPr>
        <w:t xml:space="preserve"> Student will return in a sealed envelope</w:t>
      </w:r>
    </w:p>
    <w:p w14:paraId="64D804F9" w14:textId="42A9B3B4" w:rsidR="00E95AB4" w:rsidRPr="004A4C09" w:rsidRDefault="005C756B" w:rsidP="009B4902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7443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819" w:rsidRPr="004A4C09">
            <w:rPr>
              <w:rFonts w:ascii="Segoe UI Symbol" w:eastAsia="MS Gothic" w:hAnsi="Segoe UI Symbol" w:cs="Segoe UI Symbol"/>
            </w:rPr>
            <w:t>☐</w:t>
          </w:r>
        </w:sdtContent>
      </w:sdt>
      <w:r w:rsidR="00260819" w:rsidRPr="004A4C09">
        <w:rPr>
          <w:rFonts w:ascii="Calibri" w:hAnsi="Calibri" w:cs="Calibri"/>
        </w:rPr>
        <w:t xml:space="preserve"> </w:t>
      </w:r>
      <w:r w:rsidR="00C10339">
        <w:rPr>
          <w:rFonts w:ascii="Calibri" w:hAnsi="Calibri" w:cs="Calibri"/>
        </w:rPr>
        <w:t>Canvas/Online</w:t>
      </w:r>
    </w:p>
    <w:p w14:paraId="4E43A6EA" w14:textId="77777777" w:rsidR="00E95AB4" w:rsidRPr="004A4C09" w:rsidRDefault="005C756B" w:rsidP="009B4902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7017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AB4" w:rsidRPr="004A4C09">
            <w:rPr>
              <w:rFonts w:ascii="MS Gothic" w:eastAsia="MS Gothic" w:hAnsi="MS Gothic" w:cs="Calibri" w:hint="eastAsia"/>
            </w:rPr>
            <w:t>☐</w:t>
          </w:r>
        </w:sdtContent>
      </w:sdt>
      <w:r w:rsidR="00E95AB4" w:rsidRPr="004A4C09">
        <w:rPr>
          <w:rFonts w:ascii="Calibri" w:hAnsi="Calibri" w:cs="Calibri"/>
        </w:rPr>
        <w:t>Missoula College Campus</w:t>
      </w:r>
    </w:p>
    <w:p w14:paraId="14672C69" w14:textId="77777777" w:rsidR="00E95AB4" w:rsidRPr="0040516F" w:rsidRDefault="00E95AB4" w:rsidP="009B4902">
      <w:pPr>
        <w:spacing w:after="0" w:line="240" w:lineRule="auto"/>
        <w:rPr>
          <w:rFonts w:ascii="Calibri" w:hAnsi="Calibri" w:cs="Calibri"/>
          <w:sz w:val="24"/>
          <w:szCs w:val="24"/>
        </w:rPr>
        <w:sectPr w:rsidR="00E95AB4" w:rsidRPr="0040516F" w:rsidSect="00260819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</w:p>
    <w:p w14:paraId="551F83F9" w14:textId="77777777" w:rsidR="00BD2707" w:rsidRPr="0040516F" w:rsidRDefault="00BD2707" w:rsidP="009B490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516BA67" w14:textId="77777777" w:rsidR="00615690" w:rsidRPr="0040516F" w:rsidRDefault="00615690" w:rsidP="009B490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3F9DE2E" w14:textId="7AE32F1B" w:rsidR="00FF5DB8" w:rsidRPr="0040516F" w:rsidRDefault="00FF5DB8" w:rsidP="009B490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0516F">
        <w:rPr>
          <w:rFonts w:ascii="Calibri" w:hAnsi="Calibri" w:cs="Calibri"/>
          <w:b/>
          <w:sz w:val="24"/>
          <w:szCs w:val="24"/>
        </w:rPr>
        <w:t xml:space="preserve">I, the instructor, authorize </w:t>
      </w:r>
      <w:r w:rsidR="004A4C09">
        <w:rPr>
          <w:rFonts w:ascii="Calibri" w:hAnsi="Calibri" w:cs="Calibri"/>
          <w:b/>
          <w:sz w:val="24"/>
          <w:szCs w:val="24"/>
        </w:rPr>
        <w:t>ODE</w:t>
      </w:r>
      <w:r w:rsidRPr="0040516F">
        <w:rPr>
          <w:rFonts w:ascii="Calibri" w:hAnsi="Calibri" w:cs="Calibri"/>
          <w:b/>
          <w:sz w:val="24"/>
          <w:szCs w:val="24"/>
        </w:rPr>
        <w:t xml:space="preserve"> to administer the exam(s) based on the above instructions.</w:t>
      </w:r>
    </w:p>
    <w:p w14:paraId="63CD5F9A" w14:textId="5594B808" w:rsidR="00FF5DB8" w:rsidRPr="0040516F" w:rsidRDefault="00BD2707" w:rsidP="00B846DD">
      <w:pPr>
        <w:spacing w:before="120" w:after="0" w:line="240" w:lineRule="auto"/>
        <w:rPr>
          <w:rFonts w:ascii="Calibri" w:hAnsi="Calibri" w:cs="Calibri"/>
          <w:sz w:val="24"/>
          <w:szCs w:val="24"/>
        </w:rPr>
      </w:pPr>
      <w:r w:rsidRPr="0040516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B69D1" wp14:editId="33A74D9E">
                <wp:simplePos x="0" y="0"/>
                <wp:positionH relativeFrom="column">
                  <wp:posOffset>4001632</wp:posOffset>
                </wp:positionH>
                <wp:positionV relativeFrom="paragraph">
                  <wp:posOffset>260187</wp:posOffset>
                </wp:positionV>
                <wp:extent cx="2399168" cy="8971"/>
                <wp:effectExtent l="0" t="0" r="20320" b="292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9168" cy="89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03590E4"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1pt,20.5pt" to="7in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FUuAEAALoDAAAOAAAAZHJzL2Uyb0RvYy54bWysU02P0zAQvSPxHyzfaZoiLZuo6R66gguC&#10;ioUf4HXGjbX+0tg06b9n7LRZBAghtBfHY783M+95sr2brGEnwKi963i9WnMGTvpeu2PHv319/+aW&#10;s5iE64XxDjp+hsjvdq9fbcfQwsYP3vSAjJK42I6h40NKoa2qKAewIq58AEeXyqMViUI8Vj2KkbJb&#10;U23W65tq9NgH9BJipNP7+ZLvSn6lQKbPSkVIzHScektlxbI+5rXabUV7RBEGLS9tiP/owgrtqOiS&#10;6l4kwb6j/i2V1RJ99CqtpLeVV0pLKBpITb3+Rc3DIAIULWRODItN8eXSyk+nAzLdd7zhzAlLT/SQ&#10;UOjjkNjeO0cGemRN9mkMsSX43h3wEsVwwCx6Umjzl+SwqXh7XryFKTFJh5u3TVPf0DRIurtt3tU5&#10;ZfXMDRjTB/CW5U3HjXZZuWjF6WNMM/QKIV7uZa5edulsIION+wKK1FC9urDLHMHeIDsJmoD+6Vq2&#10;IDNFaWMW0vrvpAs206DM1r8SF3Sp6F1aiFY7j3+qmqZrq2rGX1XPWrPsR9+fy1sUO2hAiqGXYc4T&#10;+HNc6M+/3O4HAAAA//8DAFBLAwQUAAYACAAAACEArWbBRt4AAAAKAQAADwAAAGRycy9kb3ducmV2&#10;LnhtbEyPwU7DMBBE70j8g7WVuFG7oYqqEKeqKiHEBdEU7m68dUJjO7KdNPw92xPcdndGs2/K7Wx7&#10;NmGInXcSVksBDF3jdeeMhM/jy+MGWEzKadV7hxJ+MMK2ur8rVaH91R1wqpNhFOJioSS0KQ0F57Fp&#10;0aq49AM60s4+WJVoDYbroK4UbnueCZFzqzpHH1o14L7F5lKPVkL/FqYvsze7OL4e8vr745y9Hycp&#10;Hxbz7hlYwjn9meGGT+hQEdPJj05H1kvIn0RGVgnrFXW6GYTY0HSiS7YGXpX8f4XqFwAA//8DAFBL&#10;AQItABQABgAIAAAAIQC2gziS/gAAAOEBAAATAAAAAAAAAAAAAAAAAAAAAABbQ29udGVudF9UeXBl&#10;c10ueG1sUEsBAi0AFAAGAAgAAAAhADj9If/WAAAAlAEAAAsAAAAAAAAAAAAAAAAALwEAAF9yZWxz&#10;Ly5yZWxzUEsBAi0AFAAGAAgAAAAhADFVEVS4AQAAugMAAA4AAAAAAAAAAAAAAAAALgIAAGRycy9l&#10;Mm9Eb2MueG1sUEsBAi0AFAAGAAgAAAAhAK1mwUb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FF5DB8" w:rsidRPr="0040516F">
        <w:rPr>
          <w:rFonts w:ascii="Calibri" w:hAnsi="Calibri" w:cs="Calibri"/>
          <w:sz w:val="24"/>
          <w:szCs w:val="24"/>
        </w:rPr>
        <w:t>Instructor’s Signature:</w:t>
      </w:r>
      <w:r w:rsidR="00046B76">
        <w:rPr>
          <w:rFonts w:ascii="Calibri" w:hAnsi="Calibri" w:cs="Calibri"/>
          <w:sz w:val="24"/>
          <w:szCs w:val="24"/>
        </w:rPr>
        <w:t xml:space="preserve"> </w:t>
      </w:r>
      <w:r w:rsidR="0073555A">
        <w:rPr>
          <w:rFonts w:ascii="Calibri" w:hAnsi="Calibri" w:cs="Calibri"/>
          <w:sz w:val="24"/>
          <w:szCs w:val="24"/>
        </w:rPr>
        <w:t xml:space="preserve">     </w:t>
      </w:r>
      <w:r w:rsidR="0073555A">
        <w:rPr>
          <w:rFonts w:ascii="Calibri" w:hAnsi="Calibri" w:cs="Calibri"/>
          <w:sz w:val="24"/>
          <w:szCs w:val="24"/>
        </w:rPr>
        <w:tab/>
      </w:r>
      <w:r w:rsidR="0073555A">
        <w:rPr>
          <w:rFonts w:ascii="Calibri" w:hAnsi="Calibri" w:cs="Calibri"/>
          <w:sz w:val="24"/>
          <w:szCs w:val="24"/>
        </w:rPr>
        <w:tab/>
      </w:r>
      <w:r w:rsidRPr="0040516F">
        <w:rPr>
          <w:rFonts w:ascii="Calibri" w:hAnsi="Calibri" w:cs="Calibri"/>
          <w:sz w:val="24"/>
          <w:szCs w:val="24"/>
        </w:rPr>
        <w:tab/>
      </w:r>
      <w:r w:rsidRPr="0040516F">
        <w:rPr>
          <w:rFonts w:ascii="Calibri" w:hAnsi="Calibri" w:cs="Calibri"/>
          <w:sz w:val="24"/>
          <w:szCs w:val="24"/>
        </w:rPr>
        <w:tab/>
      </w:r>
      <w:r w:rsidRPr="0040516F">
        <w:rPr>
          <w:rFonts w:ascii="Calibri" w:hAnsi="Calibri" w:cs="Calibri"/>
          <w:sz w:val="24"/>
          <w:szCs w:val="24"/>
        </w:rPr>
        <w:tab/>
        <w:t>Date:</w:t>
      </w:r>
      <w:r w:rsidR="00046B76">
        <w:rPr>
          <w:rFonts w:ascii="Calibri" w:hAnsi="Calibri" w:cs="Calibri"/>
          <w:sz w:val="24"/>
          <w:szCs w:val="24"/>
        </w:rPr>
        <w:t xml:space="preserve"> </w:t>
      </w:r>
    </w:p>
    <w:p w14:paraId="58D98F6E" w14:textId="152A857F" w:rsidR="00F1305B" w:rsidRDefault="001A22D5" w:rsidP="00B846DD">
      <w:pPr>
        <w:spacing w:before="120" w:after="0" w:line="240" w:lineRule="auto"/>
        <w:rPr>
          <w:rFonts w:ascii="Calibri" w:hAnsi="Calibri" w:cs="Calibri"/>
          <w:sz w:val="24"/>
          <w:szCs w:val="24"/>
        </w:rPr>
      </w:pPr>
      <w:r w:rsidRPr="0040516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59864F" wp14:editId="69824B5B">
                <wp:simplePos x="0" y="0"/>
                <wp:positionH relativeFrom="column">
                  <wp:posOffset>4114800</wp:posOffset>
                </wp:positionH>
                <wp:positionV relativeFrom="paragraph">
                  <wp:posOffset>246902</wp:posOffset>
                </wp:positionV>
                <wp:extent cx="22860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841C9AA" id="Straight Connector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pt,19.45pt" to="7in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iEtAEAALkDAAAOAAAAZHJzL2Uyb0RvYy54bWysU8GOEzEMvSPxD1HudKY9rFajTvfQFVwQ&#10;VCx8QDbjdCKSOHJCZ/r3OGk7iwAhhLhk4tjP9nv2bB9m78QJKFkMvVyvWikgaBxsOPbyy+e3b+6l&#10;SFmFQTkM0MszJPmwe/1qO8UONjiiG4AEJwmpm2Ivx5xj1zRJj+BVWmGEwE6D5FVmk47NQGri7N41&#10;m7a9ayakIRJqSIlfHy9Ouav5jQGdPxqTIAvXS+4t15Pq+VzOZrdV3ZFUHK2+tqH+oQuvbOCiS6pH&#10;lZX4RvaXVN5qwoQmrzT6Bo2xGioHZrNuf2LzNKoIlQuLk+IiU/p/afWH04GEHXh2aymC8jyjp0zK&#10;Hscs9hgCK4gk2MlKTTF1DNiHA12tFA9UaM+GfPkyITFXdc+LujBnoflxs7m/a1segr75mhdgpJTf&#10;AXpRLr10NhTiqlOn9ylzMQ69hbBRGrmUrrd8dlCCXfgEhslwsXVF1zWCvSNxUrwAw9dKg3PVyAIx&#10;1rkF1P4ZdI0tMKir9bfAJbpWxJAXoLcB6XdV83xr1Vzib6wvXAvtZxzOdRBVDt6PqtJ1l8sC/mhX&#10;+Msft/sOAAD//wMAUEsDBBQABgAIAAAAIQBG6YQK3AAAAAoBAAAPAAAAZHJzL2Rvd25yZXYueG1s&#10;TI/BTsMwEETvSPyDtUjcqE1BUQhxqqoSQlwQTeHuxlsnEK8j20nD3+OIAxx3djTzptzMtmcT+tA5&#10;knC7EsCQGqc7MhLeD083ObAQFWnVO0IJ3xhgU11elKrQ7kx7nOpoWAqhUCgJbYxDwXloWrQqrNyA&#10;lH4n562K6fSGa6/OKdz2fC1Exq3qKDW0asBdi81XPVoJ/YufPszObMP4vM/qz7fT+vUwSXl9NW8f&#10;gUWc458ZFvyEDlViOrqRdGC9hOw+T1uihLv8AdhiEGJRjr8Kr0r+f0L1AwAA//8DAFBLAQItABQA&#10;BgAIAAAAIQC2gziS/gAAAOEBAAATAAAAAAAAAAAAAAAAAAAAAABbQ29udGVudF9UeXBlc10ueG1s&#10;UEsBAi0AFAAGAAgAAAAhADj9If/WAAAAlAEAAAsAAAAAAAAAAAAAAAAALwEAAF9yZWxzLy5yZWxz&#10;UEsBAi0AFAAGAAgAAAAhAAGfuIS0AQAAuQMAAA4AAAAAAAAAAAAAAAAALgIAAGRycy9lMm9Eb2Mu&#10;eG1sUEsBAi0AFAAGAAgAAAAhAEbphArcAAAACg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40516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1C6E9" wp14:editId="6188C537">
                <wp:simplePos x="0" y="0"/>
                <wp:positionH relativeFrom="column">
                  <wp:posOffset>1145262</wp:posOffset>
                </wp:positionH>
                <wp:positionV relativeFrom="paragraph">
                  <wp:posOffset>251429</wp:posOffset>
                </wp:positionV>
                <wp:extent cx="2283737" cy="0"/>
                <wp:effectExtent l="0" t="0" r="215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37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CDEDB14" id="Straight Connector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2pt,19.8pt" to="270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wptwEAALkDAAAOAAAAZHJzL2Uyb0RvYy54bWysU8GOEzEMvSPxD1HudKZdiV2NOt1DV3BB&#10;ULHwAdmM04lI4sgJnfbvcdJ2Fi0IIcTFE8d+tt+LZ31/9E4cgJLF0MvlopUCgsbBhn0vv3559+ZO&#10;ipRVGJTDAL08QZL3m9ev1lPsYIUjugFIcJGQuin2csw5dk2T9AhepQVGCBw0SF5ldmnfDKQmru5d&#10;s2rbt82ENERCDSnx7cM5KDe1vjGg8ydjEmThesmz5Wqp2qdim81adXtScbT6Mob6hym8soGbzqUe&#10;VFbiO9lfSnmrCROavNDoGzTGaqgcmM2yfcHmcVQRKhcWJ8VZpvT/yuqPhx0JO/DbsTxBeX6jx0zK&#10;7scsthgCK4gkOMhKTTF1DNiGHV28FHdUaB8N+fJlQuJY1T3N6sIxC82Xq9Xdze3NrRT6GmuegZFS&#10;fg/oRTn00tlQiKtOHT6kzM049ZrCThnk3Lqe8slBSXbhMxgmw82WFV3XCLaOxEHxAgzfloUG16qZ&#10;BWKsczOo/TPokltgUFfrb4Fzdu2IIc9AbwPS77rm43VUc86/sj5zLbSfcDjVh6hy8H5UZpddLgv4&#10;s1/hz3/c5gcAAAD//wMAUEsDBBQABgAIAAAAIQAKPsWB3QAAAAkBAAAPAAAAZHJzL2Rvd25yZXYu&#10;eG1sTI/NTsMwEITvSLyDtUjcqE0pUUnjVFUlhLggmsLdjbdOin+i2EnD27OIQznO7KfZmWI9OctG&#10;7GMbvIT7mQCGvg669UbCx/75bgksJuW1ssGjhG+MsC6vrwqV63D2OxyrZBiF+JgrCU1KXc55rBt0&#10;Ks5Ch55ux9A7lUj2hutenSncWT4XIuNOtZ4+NKrDbYP1VzU4Cfa1Hz/N1mzi8LLLqtP7cf62H6W8&#10;vZk2K2AJp3SB4bc+VYeSOh3C4HVklvRSLAiV8PCUASPgcSFo3OHP4GXB/y8ofwAAAP//AwBQSwEC&#10;LQAUAAYACAAAACEAtoM4kv4AAADhAQAAEwAAAAAAAAAAAAAAAAAAAAAAW0NvbnRlbnRfVHlwZXNd&#10;LnhtbFBLAQItABQABgAIAAAAIQA4/SH/1gAAAJQBAAALAAAAAAAAAAAAAAAAAC8BAABfcmVscy8u&#10;cmVsc1BLAQItABQABgAIAAAAIQBTdSwptwEAALkDAAAOAAAAAAAAAAAAAAAAAC4CAABkcnMvZTJv&#10;RG9jLnhtbFBLAQItABQABgAIAAAAIQAKPsWB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40516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2B063" wp14:editId="1D35A4E7">
                <wp:simplePos x="0" y="0"/>
                <wp:positionH relativeFrom="column">
                  <wp:posOffset>1371600</wp:posOffset>
                </wp:positionH>
                <wp:positionV relativeFrom="paragraph">
                  <wp:posOffset>2457</wp:posOffset>
                </wp:positionV>
                <wp:extent cx="2057400" cy="4527"/>
                <wp:effectExtent l="0" t="0" r="19050" b="336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F62D6DD"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.2pt" to="27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72uQEAALoDAAAOAAAAZHJzL2Uyb0RvYy54bWysU01v1DAQvSPxHyzf2WRXLa2izfawFVwQ&#10;rCj9Aa5jbyxsjzU2m+y/Z+xkUwQIoaoXxx/vzcx7M9nejc6yk8JowLd8vao5U15CZ/yx5Y/fPry7&#10;5Swm4TthwauWn1Xkd7u3b7ZDaNQGerCdQkZBfGyG0PI+pdBUVZS9ciKuIChPjxrQiURHPFYdioGi&#10;O1tt6vp9NQB2AUGqGOn2fnrkuxJfayXTF62jSsy2nGpLZcWyPuW12m1Fc0QReiPnMsQLqnDCeEq6&#10;hLoXSbAfaP4I5YxEiKDTSoKrQGsjVdFAatb1b2oeehFU0ULmxLDYFF8vrPx8OiAzXcupUV44atFD&#10;QmGOfWJ78J4MBGS32achxIbge3/A+RTDAbPoUaPLX5LDxuLtefFWjYlJutzU1zdXNbVA0tvV9eYm&#10;h6yeuQFj+qjAsbxpuTU+KxeNOH2KaYJeIMTLtUzZyy6drcpg678qTWoo37qwyxypvUV2EjQB3ff1&#10;nLYgM0UbaxdS/W/SjM00VWbrf4kLumQEnxaiMx7wb1nTeClVT/iL6klrlv0E3bn0othBA1IMnYc5&#10;T+Cv50J//uV2PwEAAP//AwBQSwMEFAAGAAgAAAAhACRIogLbAAAABgEAAA8AAABkcnMvZG93bnJl&#10;di54bWxMj09Lw0AUxO+C32F5gje7SahBYjalFES8iE31vs2+btLun7C7SeO393nS4zDDzG/qzWIN&#10;mzHEwTsB+SoDhq7zanBawOfh5eEJWEzSKWm8QwHfGGHT3N7UslL+6vY4t0kzKnGxkgL6lMaK89j1&#10;aGVc+REdeScfrEwkg+YqyCuVW8OLLCu5lYOjhV6OuOuxu7STFWDewvyld3obp9d92Z4/TsX7YRbi&#10;/m7ZPgNLuKS/MPziEzo0xHT0k1ORGQFFXtKXJGANjOzHdUbySLkceFPz//jNDwAAAP//AwBQSwEC&#10;LQAUAAYACAAAACEAtoM4kv4AAADhAQAAEwAAAAAAAAAAAAAAAAAAAAAAW0NvbnRlbnRfVHlwZXNd&#10;LnhtbFBLAQItABQABgAIAAAAIQA4/SH/1gAAAJQBAAALAAAAAAAAAAAAAAAAAC8BAABfcmVscy8u&#10;cmVsc1BLAQItABQABgAIAAAAIQDRq472uQEAALoDAAAOAAAAAAAAAAAAAAAAAC4CAABkcnMvZTJv&#10;RG9jLnhtbFBLAQItABQABgAIAAAAIQAkSKIC2wAAAAY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F5DB8" w:rsidRPr="0040516F">
        <w:rPr>
          <w:rFonts w:ascii="Calibri" w:hAnsi="Calibri" w:cs="Calibri"/>
          <w:sz w:val="24"/>
          <w:szCs w:val="24"/>
        </w:rPr>
        <w:t>Instructor’</w:t>
      </w:r>
      <w:r w:rsidR="00CF06D7">
        <w:rPr>
          <w:rFonts w:ascii="Calibri" w:hAnsi="Calibri" w:cs="Calibri"/>
          <w:sz w:val="24"/>
          <w:szCs w:val="24"/>
        </w:rPr>
        <w:t>s</w:t>
      </w:r>
      <w:r w:rsidR="00BD2707" w:rsidRPr="0040516F">
        <w:rPr>
          <w:rFonts w:ascii="Calibri" w:hAnsi="Calibri" w:cs="Calibri"/>
          <w:sz w:val="24"/>
          <w:szCs w:val="24"/>
        </w:rPr>
        <w:t xml:space="preserve"> Phone:</w:t>
      </w:r>
      <w:r w:rsidR="00BD2707" w:rsidRPr="0040516F">
        <w:rPr>
          <w:rFonts w:ascii="Calibri" w:hAnsi="Calibri" w:cs="Calibri"/>
          <w:sz w:val="24"/>
          <w:szCs w:val="24"/>
        </w:rPr>
        <w:tab/>
      </w:r>
      <w:r w:rsidR="00BD2707" w:rsidRPr="0040516F">
        <w:rPr>
          <w:rFonts w:ascii="Calibri" w:hAnsi="Calibri" w:cs="Calibri"/>
          <w:sz w:val="24"/>
          <w:szCs w:val="24"/>
        </w:rPr>
        <w:tab/>
      </w:r>
      <w:r w:rsidR="00BD2707" w:rsidRPr="0040516F">
        <w:rPr>
          <w:rFonts w:ascii="Calibri" w:hAnsi="Calibri" w:cs="Calibri"/>
          <w:sz w:val="24"/>
          <w:szCs w:val="24"/>
        </w:rPr>
        <w:tab/>
      </w:r>
      <w:r w:rsidR="00BD2707" w:rsidRPr="0040516F">
        <w:rPr>
          <w:rFonts w:ascii="Calibri" w:hAnsi="Calibri" w:cs="Calibri"/>
          <w:sz w:val="24"/>
          <w:szCs w:val="24"/>
        </w:rPr>
        <w:tab/>
      </w:r>
      <w:r w:rsidR="00BD2707" w:rsidRPr="0040516F">
        <w:rPr>
          <w:rFonts w:ascii="Calibri" w:hAnsi="Calibri" w:cs="Calibri"/>
          <w:sz w:val="24"/>
          <w:szCs w:val="24"/>
        </w:rPr>
        <w:tab/>
      </w:r>
      <w:r w:rsidR="00BD2707" w:rsidRPr="0040516F">
        <w:rPr>
          <w:rFonts w:ascii="Calibri" w:hAnsi="Calibri" w:cs="Calibri"/>
          <w:sz w:val="24"/>
          <w:szCs w:val="24"/>
        </w:rPr>
        <w:tab/>
        <w:t>E-Mail:</w:t>
      </w:r>
    </w:p>
    <w:p w14:paraId="2D604BCC" w14:textId="09FA2200" w:rsidR="00F1305B" w:rsidRPr="00EA5043" w:rsidRDefault="00F1305B" w:rsidP="00EA5043">
      <w:pPr>
        <w:pStyle w:val="NoSpacing"/>
        <w:jc w:val="center"/>
        <w:rPr>
          <w:rFonts w:cstheme="minorHAnsi"/>
          <w:sz w:val="52"/>
          <w:szCs w:val="52"/>
          <w:lang w:eastAsia="ja-JP"/>
        </w:rPr>
      </w:pPr>
      <w:r w:rsidRPr="00EA5043">
        <w:rPr>
          <w:rFonts w:cstheme="minorHAnsi"/>
          <w:sz w:val="52"/>
          <w:szCs w:val="52"/>
          <w:lang w:eastAsia="ja-JP"/>
        </w:rPr>
        <w:lastRenderedPageBreak/>
        <w:t>Steps for students to schedule exams with</w:t>
      </w:r>
      <w:r w:rsidR="004A4C09">
        <w:rPr>
          <w:rFonts w:cstheme="minorHAnsi"/>
          <w:sz w:val="52"/>
          <w:szCs w:val="52"/>
          <w:lang w:eastAsia="ja-JP"/>
        </w:rPr>
        <w:t xml:space="preserve"> Office for Disability Equity Testing Center</w:t>
      </w:r>
    </w:p>
    <w:p w14:paraId="74BD0989" w14:textId="77777777" w:rsidR="00EA5043" w:rsidRDefault="00EA5043" w:rsidP="00EA5043">
      <w:pPr>
        <w:spacing w:after="0" w:line="240" w:lineRule="auto"/>
        <w:ind w:left="720"/>
        <w:rPr>
          <w:rFonts w:ascii="Calibri" w:eastAsia="MS Mincho" w:hAnsi="Calibri" w:cs="Times New Roman"/>
          <w:sz w:val="24"/>
          <w:szCs w:val="24"/>
          <w:lang w:eastAsia="ja-JP"/>
        </w:rPr>
      </w:pPr>
    </w:p>
    <w:p w14:paraId="6248ACF8" w14:textId="07967C12" w:rsidR="00F1305B" w:rsidRPr="00EA5043" w:rsidRDefault="00F1305B" w:rsidP="00EA504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MS Mincho" w:hAnsi="Calibri" w:cs="Times New Roman"/>
          <w:sz w:val="24"/>
          <w:szCs w:val="24"/>
          <w:lang w:eastAsia="ja-JP"/>
        </w:rPr>
      </w:pPr>
      <w:r w:rsidRPr="00EA5043">
        <w:rPr>
          <w:rFonts w:ascii="Calibri" w:eastAsia="MS Mincho" w:hAnsi="Calibri" w:cs="Times New Roman"/>
          <w:sz w:val="24"/>
          <w:szCs w:val="24"/>
          <w:lang w:eastAsia="ja-JP"/>
        </w:rPr>
        <w:t>Contact the instructor</w:t>
      </w:r>
      <w:r w:rsidR="00EA5043" w:rsidRPr="00EA5043">
        <w:rPr>
          <w:rFonts w:ascii="Calibri" w:eastAsia="MS Mincho" w:hAnsi="Calibri" w:cs="Times New Roman"/>
          <w:sz w:val="24"/>
          <w:szCs w:val="24"/>
          <w:lang w:eastAsia="ja-JP"/>
        </w:rPr>
        <w:t xml:space="preserve"> with a letter of verification. </w:t>
      </w:r>
    </w:p>
    <w:p w14:paraId="19209A76" w14:textId="77777777" w:rsidR="00F1305B" w:rsidRPr="00F1305B" w:rsidRDefault="00F1305B" w:rsidP="00F1305B">
      <w:pPr>
        <w:numPr>
          <w:ilvl w:val="0"/>
          <w:numId w:val="16"/>
        </w:numPr>
        <w:spacing w:after="0" w:line="240" w:lineRule="auto"/>
        <w:rPr>
          <w:rFonts w:ascii="Calibri" w:eastAsia="MS Mincho" w:hAnsi="Calibri" w:cs="Times New Roman"/>
          <w:sz w:val="24"/>
          <w:szCs w:val="24"/>
          <w:lang w:eastAsia="ja-JP"/>
        </w:rPr>
      </w:pPr>
      <w:r w:rsidRPr="00F1305B">
        <w:rPr>
          <w:rFonts w:ascii="Calibri" w:eastAsia="MS Mincho" w:hAnsi="Calibri" w:cs="Times New Roman"/>
          <w:sz w:val="24"/>
          <w:szCs w:val="24"/>
          <w:lang w:eastAsia="ja-JP"/>
        </w:rPr>
        <w:t xml:space="preserve">Ask the instructor to complete the INSTRUCTOR SECTION on the Test Accommodation form. </w:t>
      </w:r>
    </w:p>
    <w:p w14:paraId="12D257B8" w14:textId="5A8BF83F" w:rsidR="00F1305B" w:rsidRPr="00F1305B" w:rsidRDefault="00F1305B" w:rsidP="00F1305B">
      <w:pPr>
        <w:numPr>
          <w:ilvl w:val="0"/>
          <w:numId w:val="16"/>
        </w:numPr>
        <w:spacing w:after="0" w:line="240" w:lineRule="auto"/>
        <w:rPr>
          <w:rFonts w:ascii="Calibri" w:eastAsia="MS Mincho" w:hAnsi="Calibri" w:cs="Times New Roman"/>
          <w:sz w:val="24"/>
          <w:szCs w:val="24"/>
          <w:lang w:eastAsia="ja-JP"/>
        </w:rPr>
      </w:pPr>
      <w:r w:rsidRPr="00F1305B">
        <w:rPr>
          <w:rFonts w:ascii="Calibri" w:eastAsia="MS Mincho" w:hAnsi="Calibri" w:cs="Times New Roman"/>
          <w:sz w:val="24"/>
          <w:szCs w:val="24"/>
          <w:lang w:eastAsia="ja-JP"/>
        </w:rPr>
        <w:t xml:space="preserve">Submit the form to </w:t>
      </w:r>
      <w:r w:rsidR="004A4C09">
        <w:rPr>
          <w:rFonts w:ascii="Calibri" w:eastAsia="MS Mincho" w:hAnsi="Calibri" w:cs="Times New Roman"/>
          <w:sz w:val="24"/>
          <w:szCs w:val="24"/>
          <w:lang w:eastAsia="ja-JP"/>
        </w:rPr>
        <w:t>the Office for Disability Equity</w:t>
      </w:r>
      <w:r w:rsidRPr="00F1305B">
        <w:rPr>
          <w:rFonts w:ascii="Calibri" w:eastAsia="MS Mincho" w:hAnsi="Calibri" w:cs="Times New Roman"/>
          <w:sz w:val="24"/>
          <w:szCs w:val="24"/>
          <w:lang w:eastAsia="ja-JP"/>
        </w:rPr>
        <w:t xml:space="preserve"> to </w:t>
      </w:r>
      <w:r w:rsidRPr="00F1305B">
        <w:rPr>
          <w:rFonts w:ascii="Calibri" w:eastAsia="MS Mincho" w:hAnsi="Calibri" w:cs="Times New Roman"/>
          <w:b/>
          <w:sz w:val="24"/>
          <w:szCs w:val="24"/>
          <w:lang w:eastAsia="ja-JP"/>
        </w:rPr>
        <w:t xml:space="preserve">schedule exams at least </w:t>
      </w:r>
      <w:r w:rsidR="00D86BFB">
        <w:rPr>
          <w:rFonts w:ascii="Calibri" w:eastAsia="MS Mincho" w:hAnsi="Calibri" w:cs="Times New Roman"/>
          <w:b/>
          <w:sz w:val="24"/>
          <w:szCs w:val="24"/>
          <w:lang w:eastAsia="ja-JP"/>
        </w:rPr>
        <w:t>5 business days</w:t>
      </w:r>
      <w:r w:rsidRPr="00F1305B">
        <w:rPr>
          <w:rFonts w:ascii="Calibri" w:eastAsia="MS Mincho" w:hAnsi="Calibri" w:cs="Times New Roman"/>
          <w:b/>
          <w:sz w:val="24"/>
          <w:szCs w:val="24"/>
          <w:lang w:eastAsia="ja-JP"/>
        </w:rPr>
        <w:t xml:space="preserve"> in advance</w:t>
      </w:r>
      <w:r w:rsidRPr="00F1305B">
        <w:rPr>
          <w:rFonts w:ascii="Calibri" w:eastAsia="MS Mincho" w:hAnsi="Calibri" w:cs="Times New Roman"/>
          <w:sz w:val="24"/>
          <w:szCs w:val="24"/>
          <w:lang w:eastAsia="ja-JP"/>
        </w:rPr>
        <w:t>.</w:t>
      </w:r>
      <w:r w:rsidR="00EA5043">
        <w:rPr>
          <w:rFonts w:ascii="Calibri" w:eastAsia="MS Mincho" w:hAnsi="Calibri" w:cs="Times New Roman"/>
          <w:sz w:val="24"/>
          <w:szCs w:val="24"/>
          <w:lang w:eastAsia="ja-JP"/>
        </w:rPr>
        <w:br/>
      </w:r>
    </w:p>
    <w:p w14:paraId="2A7BDFD3" w14:textId="77777777" w:rsidR="00F1305B" w:rsidRPr="00F1305B" w:rsidRDefault="00F1305B" w:rsidP="00F1305B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6D465B0C" w14:textId="77777777" w:rsidR="00F1305B" w:rsidRPr="00F1305B" w:rsidRDefault="00F1305B" w:rsidP="00EA5043">
      <w:pPr>
        <w:spacing w:after="0" w:line="240" w:lineRule="auto"/>
        <w:jc w:val="center"/>
        <w:rPr>
          <w:rFonts w:ascii="Calibri" w:eastAsia="MS Mincho" w:hAnsi="Calibri" w:cs="Times New Roman"/>
          <w:sz w:val="52"/>
          <w:szCs w:val="52"/>
          <w:lang w:eastAsia="ja-JP"/>
        </w:rPr>
      </w:pPr>
      <w:r w:rsidRPr="00F1305B">
        <w:rPr>
          <w:rFonts w:ascii="Calibri" w:eastAsia="MS Mincho" w:hAnsi="Calibri" w:cs="Times New Roman"/>
          <w:sz w:val="52"/>
          <w:szCs w:val="52"/>
          <w:lang w:eastAsia="ja-JP"/>
        </w:rPr>
        <w:t>Policies</w:t>
      </w:r>
    </w:p>
    <w:p w14:paraId="3F1FBA72" w14:textId="6A8C840C" w:rsidR="00F1305B" w:rsidRPr="00F1305B" w:rsidRDefault="00EA5043" w:rsidP="00F1305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ja-JP"/>
        </w:rPr>
      </w:pPr>
      <w:r>
        <w:rPr>
          <w:rFonts w:ascii="Calibri" w:eastAsia="MS Mincho" w:hAnsi="Calibri" w:cs="Times New Roman"/>
          <w:b/>
          <w:sz w:val="24"/>
          <w:szCs w:val="24"/>
          <w:lang w:eastAsia="ja-JP"/>
        </w:rPr>
        <w:br/>
      </w:r>
      <w:r w:rsidR="00F1305B" w:rsidRPr="00F1305B">
        <w:rPr>
          <w:rFonts w:ascii="Calibri" w:eastAsia="MS Mincho" w:hAnsi="Calibri" w:cs="Times New Roman"/>
          <w:b/>
          <w:sz w:val="24"/>
          <w:szCs w:val="24"/>
          <w:lang w:eastAsia="ja-JP"/>
        </w:rPr>
        <w:t>Instructor's Exam Instructions</w:t>
      </w:r>
      <w:r w:rsidR="00F1305B" w:rsidRPr="00F1305B">
        <w:rPr>
          <w:rFonts w:ascii="Calibri" w:eastAsia="MS Mincho" w:hAnsi="Calibri" w:cs="Times New Roman"/>
          <w:sz w:val="24"/>
          <w:szCs w:val="24"/>
          <w:lang w:eastAsia="ja-JP"/>
        </w:rPr>
        <w:t xml:space="preserve">: </w:t>
      </w:r>
      <w:r w:rsidR="004A4C09">
        <w:rPr>
          <w:rFonts w:ascii="Calibri" w:eastAsia="MS Mincho" w:hAnsi="Calibri" w:cs="Times New Roman"/>
          <w:sz w:val="24"/>
          <w:szCs w:val="24"/>
          <w:lang w:eastAsia="ja-JP"/>
        </w:rPr>
        <w:t>The Office for Disability Equity</w:t>
      </w:r>
      <w:r w:rsidR="00F1305B" w:rsidRPr="00F1305B">
        <w:rPr>
          <w:rFonts w:ascii="Calibri" w:eastAsia="MS Mincho" w:hAnsi="Calibri" w:cs="Times New Roman"/>
          <w:sz w:val="24"/>
          <w:szCs w:val="24"/>
          <w:lang w:eastAsia="ja-JP"/>
        </w:rPr>
        <w:t xml:space="preserve"> adheres strictly to the instructor's testing instructions. Changes to test accommodations must be approved in writing by the instructor, even when the accommodation is as simple as a time change. </w:t>
      </w:r>
    </w:p>
    <w:p w14:paraId="3F406E39" w14:textId="77777777" w:rsidR="00F1305B" w:rsidRPr="00F1305B" w:rsidRDefault="00F1305B" w:rsidP="00F1305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ja-JP"/>
        </w:rPr>
      </w:pPr>
    </w:p>
    <w:p w14:paraId="25D14D23" w14:textId="438E03D8" w:rsidR="00F1305B" w:rsidRPr="00F1305B" w:rsidRDefault="00F1305B" w:rsidP="00F1305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ja-JP"/>
        </w:rPr>
      </w:pPr>
      <w:r w:rsidRPr="00F1305B">
        <w:rPr>
          <w:rFonts w:ascii="Calibri" w:eastAsia="MS Mincho" w:hAnsi="Calibri" w:cs="Times New Roman"/>
          <w:b/>
          <w:sz w:val="24"/>
          <w:szCs w:val="24"/>
          <w:lang w:eastAsia="ja-JP"/>
        </w:rPr>
        <w:t>Student's Late Arrival:</w:t>
      </w:r>
      <w:r w:rsidRPr="00F1305B">
        <w:rPr>
          <w:rFonts w:ascii="Calibri" w:eastAsia="MS Mincho" w:hAnsi="Calibri" w:cs="Times New Roman"/>
          <w:sz w:val="24"/>
          <w:szCs w:val="24"/>
          <w:lang w:eastAsia="ja-JP"/>
        </w:rPr>
        <w:t xml:space="preserve"> If a student is up to 15 minutes late for a scheduled exam, </w:t>
      </w:r>
      <w:r w:rsidR="004A4C09">
        <w:rPr>
          <w:rFonts w:ascii="Calibri" w:eastAsia="MS Mincho" w:hAnsi="Calibri" w:cs="Times New Roman"/>
          <w:sz w:val="24"/>
          <w:szCs w:val="24"/>
          <w:lang w:eastAsia="ja-JP"/>
        </w:rPr>
        <w:t>the Office for Disability Equity Testing Center</w:t>
      </w:r>
      <w:r w:rsidRPr="00F1305B">
        <w:rPr>
          <w:rFonts w:ascii="Calibri" w:eastAsia="MS Mincho" w:hAnsi="Calibri" w:cs="Times New Roman"/>
          <w:sz w:val="24"/>
          <w:szCs w:val="24"/>
          <w:lang w:eastAsia="ja-JP"/>
        </w:rPr>
        <w:t xml:space="preserve"> will subtract the time missed from the total time allowed for the exam. If a student is more than 15 minutes late, </w:t>
      </w:r>
      <w:r w:rsidR="00136978">
        <w:rPr>
          <w:rFonts w:ascii="Calibri" w:eastAsia="MS Mincho" w:hAnsi="Calibri" w:cs="Times New Roman"/>
          <w:sz w:val="24"/>
          <w:szCs w:val="24"/>
          <w:lang w:eastAsia="ja-JP"/>
        </w:rPr>
        <w:t>the Testing Center</w:t>
      </w:r>
      <w:r w:rsidRPr="00F1305B">
        <w:rPr>
          <w:rFonts w:ascii="Calibri" w:eastAsia="MS Mincho" w:hAnsi="Calibri" w:cs="Times New Roman"/>
          <w:sz w:val="24"/>
          <w:szCs w:val="24"/>
          <w:lang w:eastAsia="ja-JP"/>
        </w:rPr>
        <w:t xml:space="preserve"> will determine that the student is a “No Show” and the test will be returned to the instructor. </w:t>
      </w:r>
      <w:r w:rsidR="00E95AB4">
        <w:rPr>
          <w:rFonts w:ascii="Calibri" w:eastAsia="MS Mincho" w:hAnsi="Calibri" w:cs="Times New Roman"/>
          <w:sz w:val="24"/>
          <w:szCs w:val="24"/>
          <w:lang w:eastAsia="ja-JP"/>
        </w:rPr>
        <w:t>The student will need to obtain the instructor’s written permission to reschedule the test.</w:t>
      </w:r>
    </w:p>
    <w:p w14:paraId="6988F5AE" w14:textId="77777777" w:rsidR="00F1305B" w:rsidRPr="00F1305B" w:rsidRDefault="00F1305B" w:rsidP="00F1305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ja-JP"/>
        </w:rPr>
      </w:pPr>
    </w:p>
    <w:p w14:paraId="4645F65E" w14:textId="35B48E61" w:rsidR="00F1305B" w:rsidRPr="00F1305B" w:rsidRDefault="00F1305B" w:rsidP="00F1305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ja-JP"/>
        </w:rPr>
      </w:pPr>
      <w:r w:rsidRPr="00F1305B">
        <w:rPr>
          <w:rFonts w:ascii="Calibri" w:eastAsia="MS Mincho" w:hAnsi="Calibri" w:cs="Times New Roman"/>
          <w:b/>
          <w:sz w:val="24"/>
          <w:szCs w:val="24"/>
          <w:lang w:eastAsia="ja-JP"/>
        </w:rPr>
        <w:t>Academic Dishonesty:</w:t>
      </w:r>
      <w:r w:rsidRPr="00F1305B">
        <w:rPr>
          <w:rFonts w:ascii="Calibri" w:eastAsia="MS Mincho" w:hAnsi="Calibri" w:cs="Times New Roman"/>
          <w:sz w:val="24"/>
          <w:szCs w:val="24"/>
          <w:lang w:eastAsia="ja-JP"/>
        </w:rPr>
        <w:t xml:space="preserve"> Any student observed using any unauthorized materials or resource during an exam will be reported to the instructor. </w:t>
      </w:r>
      <w:r w:rsidR="00136978">
        <w:rPr>
          <w:rFonts w:ascii="Calibri" w:eastAsia="MS Mincho" w:hAnsi="Calibri" w:cs="Times New Roman"/>
          <w:sz w:val="24"/>
          <w:szCs w:val="24"/>
          <w:lang w:eastAsia="ja-JP"/>
        </w:rPr>
        <w:t>The Office for Disability Equity</w:t>
      </w:r>
      <w:r w:rsidRPr="00F1305B">
        <w:rPr>
          <w:rFonts w:ascii="Calibri" w:eastAsia="MS Mincho" w:hAnsi="Calibri" w:cs="Times New Roman"/>
          <w:sz w:val="24"/>
          <w:szCs w:val="24"/>
          <w:lang w:eastAsia="ja-JP"/>
        </w:rPr>
        <w:t xml:space="preserve"> has the right to stop an exam at any time if academic dishonesty is witnessed. Academic misconduct is subject to an academic penalty by the instructor and/or a disciplinary sanction by the University of Montana by the Student Conduct Code. </w:t>
      </w:r>
    </w:p>
    <w:p w14:paraId="05094C0B" w14:textId="77777777" w:rsidR="00BD2707" w:rsidRPr="00F1305B" w:rsidRDefault="00BD2707" w:rsidP="00F1305B"/>
    <w:sectPr w:rsidR="00BD2707" w:rsidRPr="00F1305B" w:rsidSect="00BD2707">
      <w:type w:val="continuous"/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40F9A" w14:textId="77777777" w:rsidR="005C756B" w:rsidRDefault="005C756B" w:rsidP="004A2C1D">
      <w:pPr>
        <w:spacing w:after="0" w:line="240" w:lineRule="auto"/>
      </w:pPr>
      <w:r>
        <w:separator/>
      </w:r>
    </w:p>
  </w:endnote>
  <w:endnote w:type="continuationSeparator" w:id="0">
    <w:p w14:paraId="137D5D84" w14:textId="77777777" w:rsidR="005C756B" w:rsidRDefault="005C756B" w:rsidP="004A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F9D17" w14:textId="77777777" w:rsidR="007A78E0" w:rsidRDefault="007A7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DFFA3" w14:textId="738C7180" w:rsidR="00BD2707" w:rsidRPr="00BD2707" w:rsidRDefault="00CC3966" w:rsidP="00BD2707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Office for Disability Equity</w:t>
    </w:r>
    <w:r w:rsidR="00BD2707" w:rsidRPr="00BD2707">
      <w:rPr>
        <w:rFonts w:ascii="Arial" w:hAnsi="Arial" w:cs="Arial"/>
        <w:sz w:val="16"/>
        <w:szCs w:val="16"/>
      </w:rPr>
      <w:t xml:space="preserve"> | </w:t>
    </w:r>
    <w:r w:rsidR="00170EFB">
      <w:rPr>
        <w:rFonts w:ascii="Arial" w:hAnsi="Arial" w:cs="Arial"/>
        <w:sz w:val="16"/>
        <w:szCs w:val="16"/>
      </w:rPr>
      <w:t>Aber Hall 1</w:t>
    </w:r>
    <w:r w:rsidR="00170EFB" w:rsidRPr="00170EFB">
      <w:rPr>
        <w:rFonts w:ascii="Arial" w:hAnsi="Arial" w:cs="Arial"/>
        <w:sz w:val="16"/>
        <w:szCs w:val="16"/>
        <w:vertAlign w:val="superscript"/>
      </w:rPr>
      <w:t>st</w:t>
    </w:r>
    <w:r w:rsidR="00170EFB">
      <w:rPr>
        <w:rFonts w:ascii="Arial" w:hAnsi="Arial" w:cs="Arial"/>
        <w:sz w:val="16"/>
        <w:szCs w:val="16"/>
      </w:rPr>
      <w:t xml:space="preserve"> Floor -</w:t>
    </w:r>
    <w:r w:rsidR="00BD2707" w:rsidRPr="00BD2707">
      <w:rPr>
        <w:rFonts w:ascii="Arial" w:hAnsi="Arial" w:cs="Arial"/>
        <w:sz w:val="16"/>
        <w:szCs w:val="16"/>
      </w:rPr>
      <w:t xml:space="preserve"> University of Montana Missoula, MT 59812</w:t>
    </w:r>
    <w:r w:rsidR="00EA5043">
      <w:rPr>
        <w:rFonts w:ascii="Arial" w:hAnsi="Arial" w:cs="Arial"/>
        <w:sz w:val="16"/>
        <w:szCs w:val="16"/>
      </w:rPr>
      <w:t xml:space="preserve"> </w:t>
    </w:r>
    <w:r w:rsidR="00BD2707" w:rsidRPr="00BD2707">
      <w:rPr>
        <w:rFonts w:ascii="Arial" w:hAnsi="Arial" w:cs="Arial"/>
        <w:sz w:val="16"/>
        <w:szCs w:val="16"/>
      </w:rPr>
      <w:t>|</w:t>
    </w:r>
    <w:r w:rsidR="00EA5043">
      <w:rPr>
        <w:rFonts w:ascii="Arial" w:hAnsi="Arial" w:cs="Arial"/>
        <w:sz w:val="16"/>
        <w:szCs w:val="16"/>
      </w:rPr>
      <w:t xml:space="preserve"> </w:t>
    </w:r>
    <w:r w:rsidR="00BD2707" w:rsidRPr="00BD2707">
      <w:rPr>
        <w:rFonts w:ascii="Arial" w:hAnsi="Arial" w:cs="Arial"/>
        <w:sz w:val="16"/>
        <w:szCs w:val="16"/>
      </w:rPr>
      <w:t>P: 406.243.4216</w:t>
    </w:r>
    <w:r w:rsidR="00EA5043">
      <w:rPr>
        <w:rFonts w:ascii="Arial" w:hAnsi="Arial" w:cs="Arial"/>
        <w:sz w:val="16"/>
        <w:szCs w:val="16"/>
      </w:rPr>
      <w:t xml:space="preserve"> </w:t>
    </w:r>
    <w:r w:rsidR="00BD2707" w:rsidRPr="00BD2707">
      <w:rPr>
        <w:rFonts w:ascii="Arial" w:hAnsi="Arial" w:cs="Arial"/>
        <w:sz w:val="16"/>
        <w:szCs w:val="16"/>
      </w:rPr>
      <w:t>|</w:t>
    </w:r>
    <w:r w:rsidR="00EA5043">
      <w:rPr>
        <w:rFonts w:ascii="Arial" w:hAnsi="Arial" w:cs="Arial"/>
        <w:sz w:val="16"/>
        <w:szCs w:val="16"/>
      </w:rPr>
      <w:t xml:space="preserve"> </w:t>
    </w:r>
    <w:r w:rsidR="00BD2707" w:rsidRPr="00BD2707">
      <w:rPr>
        <w:rFonts w:ascii="Arial" w:hAnsi="Arial" w:cs="Arial"/>
        <w:sz w:val="16"/>
        <w:szCs w:val="16"/>
      </w:rPr>
      <w:t xml:space="preserve">F: 406.243.5330 </w:t>
    </w:r>
    <w:r w:rsidR="001F79EB">
      <w:rPr>
        <w:rFonts w:ascii="Arial" w:hAnsi="Arial" w:cs="Arial"/>
        <w:sz w:val="16"/>
        <w:szCs w:val="16"/>
      </w:rPr>
      <w:t xml:space="preserve">       </w:t>
    </w:r>
    <w:r w:rsidR="00170EFB">
      <w:rPr>
        <w:rFonts w:ascii="Arial" w:hAnsi="Arial" w:cs="Arial"/>
        <w:sz w:val="16"/>
        <w:szCs w:val="16"/>
      </w:rPr>
      <w:t>2</w:t>
    </w:r>
    <w:r w:rsidR="00EA5043">
      <w:rPr>
        <w:rFonts w:ascii="Arial" w:hAnsi="Arial" w:cs="Arial"/>
        <w:sz w:val="16"/>
        <w:szCs w:val="16"/>
      </w:rPr>
      <w:t>/</w:t>
    </w:r>
    <w:r w:rsidR="007A78E0">
      <w:rPr>
        <w:rFonts w:ascii="Arial" w:hAnsi="Arial" w:cs="Arial"/>
        <w:sz w:val="16"/>
        <w:szCs w:val="16"/>
      </w:rPr>
      <w:t>11/2025</w:t>
    </w:r>
    <w:bookmarkStart w:id="0" w:name="_GoBack"/>
    <w:bookmarkEnd w:id="0"/>
  </w:p>
  <w:p w14:paraId="3DA503AE" w14:textId="77777777" w:rsidR="004A2C1D" w:rsidRDefault="004A2C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50B13" w14:textId="77777777" w:rsidR="007A78E0" w:rsidRDefault="007A7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86A43" w14:textId="77777777" w:rsidR="005C756B" w:rsidRDefault="005C756B" w:rsidP="004A2C1D">
      <w:pPr>
        <w:spacing w:after="0" w:line="240" w:lineRule="auto"/>
      </w:pPr>
      <w:r>
        <w:separator/>
      </w:r>
    </w:p>
  </w:footnote>
  <w:footnote w:type="continuationSeparator" w:id="0">
    <w:p w14:paraId="41411EB2" w14:textId="77777777" w:rsidR="005C756B" w:rsidRDefault="005C756B" w:rsidP="004A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83894" w14:textId="77777777" w:rsidR="007A78E0" w:rsidRDefault="007A7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7C4C7" w14:textId="77777777" w:rsidR="007A78E0" w:rsidRDefault="007A7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99CDF" w14:textId="77777777" w:rsidR="007A78E0" w:rsidRDefault="007A7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432"/>
    <w:multiLevelType w:val="hybridMultilevel"/>
    <w:tmpl w:val="26BC7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470"/>
    <w:multiLevelType w:val="hybridMultilevel"/>
    <w:tmpl w:val="7634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551D"/>
    <w:multiLevelType w:val="hybridMultilevel"/>
    <w:tmpl w:val="05D03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CD0"/>
    <w:multiLevelType w:val="hybridMultilevel"/>
    <w:tmpl w:val="8F16D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47D9"/>
    <w:multiLevelType w:val="hybridMultilevel"/>
    <w:tmpl w:val="10BA287E"/>
    <w:lvl w:ilvl="0" w:tplc="B6268038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B3F62"/>
    <w:multiLevelType w:val="hybridMultilevel"/>
    <w:tmpl w:val="C4F0B3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83C0D"/>
    <w:multiLevelType w:val="hybridMultilevel"/>
    <w:tmpl w:val="05B4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57B0E"/>
    <w:multiLevelType w:val="hybridMultilevel"/>
    <w:tmpl w:val="232A8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61E8C"/>
    <w:multiLevelType w:val="hybridMultilevel"/>
    <w:tmpl w:val="4DDA2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00A08"/>
    <w:multiLevelType w:val="hybridMultilevel"/>
    <w:tmpl w:val="941C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E6B53"/>
    <w:multiLevelType w:val="hybridMultilevel"/>
    <w:tmpl w:val="2A58F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5444E"/>
    <w:multiLevelType w:val="hybridMultilevel"/>
    <w:tmpl w:val="4A12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F7CBA"/>
    <w:multiLevelType w:val="hybridMultilevel"/>
    <w:tmpl w:val="66449BA8"/>
    <w:lvl w:ilvl="0" w:tplc="2D0A330A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974A0"/>
    <w:multiLevelType w:val="hybridMultilevel"/>
    <w:tmpl w:val="EE7E0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34674"/>
    <w:multiLevelType w:val="hybridMultilevel"/>
    <w:tmpl w:val="1EA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441D"/>
    <w:multiLevelType w:val="hybridMultilevel"/>
    <w:tmpl w:val="BBA2B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5"/>
  </w:num>
  <w:num w:numId="9">
    <w:abstractNumId w:val="4"/>
  </w:num>
  <w:num w:numId="10">
    <w:abstractNumId w:val="9"/>
  </w:num>
  <w:num w:numId="11">
    <w:abstractNumId w:val="6"/>
  </w:num>
  <w:num w:numId="12">
    <w:abstractNumId w:val="13"/>
  </w:num>
  <w:num w:numId="13">
    <w:abstractNumId w:val="8"/>
  </w:num>
  <w:num w:numId="14">
    <w:abstractNumId w:val="0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21"/>
    <w:rsid w:val="00004378"/>
    <w:rsid w:val="00046B76"/>
    <w:rsid w:val="000C2759"/>
    <w:rsid w:val="00134A7D"/>
    <w:rsid w:val="00136978"/>
    <w:rsid w:val="00170EFB"/>
    <w:rsid w:val="001A22D5"/>
    <w:rsid w:val="001D3DEB"/>
    <w:rsid w:val="001F79EB"/>
    <w:rsid w:val="0020640F"/>
    <w:rsid w:val="0021288A"/>
    <w:rsid w:val="002215E9"/>
    <w:rsid w:val="00224583"/>
    <w:rsid w:val="00242A64"/>
    <w:rsid w:val="00260819"/>
    <w:rsid w:val="00273121"/>
    <w:rsid w:val="0029328D"/>
    <w:rsid w:val="00382574"/>
    <w:rsid w:val="003D01D1"/>
    <w:rsid w:val="003E2C75"/>
    <w:rsid w:val="003F04A3"/>
    <w:rsid w:val="0040516F"/>
    <w:rsid w:val="004A2C1D"/>
    <w:rsid w:val="004A4C09"/>
    <w:rsid w:val="00511AF2"/>
    <w:rsid w:val="0053155B"/>
    <w:rsid w:val="005551AE"/>
    <w:rsid w:val="00596143"/>
    <w:rsid w:val="005C756B"/>
    <w:rsid w:val="005F2373"/>
    <w:rsid w:val="006132FE"/>
    <w:rsid w:val="00615690"/>
    <w:rsid w:val="00673614"/>
    <w:rsid w:val="006A3519"/>
    <w:rsid w:val="006E7FE8"/>
    <w:rsid w:val="00725077"/>
    <w:rsid w:val="007308C1"/>
    <w:rsid w:val="00734708"/>
    <w:rsid w:val="0073555A"/>
    <w:rsid w:val="007644FD"/>
    <w:rsid w:val="007A5CB8"/>
    <w:rsid w:val="007A78E0"/>
    <w:rsid w:val="00807FBD"/>
    <w:rsid w:val="008B17C6"/>
    <w:rsid w:val="00986E15"/>
    <w:rsid w:val="009B4902"/>
    <w:rsid w:val="00A43A77"/>
    <w:rsid w:val="00A524D0"/>
    <w:rsid w:val="00A666A7"/>
    <w:rsid w:val="00AA62B0"/>
    <w:rsid w:val="00AE19E5"/>
    <w:rsid w:val="00B71963"/>
    <w:rsid w:val="00B846DD"/>
    <w:rsid w:val="00BB0F20"/>
    <w:rsid w:val="00BC5EA0"/>
    <w:rsid w:val="00BD2707"/>
    <w:rsid w:val="00BE0846"/>
    <w:rsid w:val="00C10339"/>
    <w:rsid w:val="00C426FE"/>
    <w:rsid w:val="00C66AFB"/>
    <w:rsid w:val="00C66BE3"/>
    <w:rsid w:val="00CC3966"/>
    <w:rsid w:val="00CE373D"/>
    <w:rsid w:val="00CF06D7"/>
    <w:rsid w:val="00D066FA"/>
    <w:rsid w:val="00D36F54"/>
    <w:rsid w:val="00D86BFB"/>
    <w:rsid w:val="00D91BC5"/>
    <w:rsid w:val="00DF4A91"/>
    <w:rsid w:val="00E2375A"/>
    <w:rsid w:val="00E95AB4"/>
    <w:rsid w:val="00EA5043"/>
    <w:rsid w:val="00EA56EF"/>
    <w:rsid w:val="00ED6938"/>
    <w:rsid w:val="00F1305B"/>
    <w:rsid w:val="00F14F56"/>
    <w:rsid w:val="00F71C5C"/>
    <w:rsid w:val="00FB22CE"/>
    <w:rsid w:val="00FF5DB8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67303"/>
  <w15:chartTrackingRefBased/>
  <w15:docId w15:val="{1A7BF48C-D6BA-4B26-9004-2D366434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8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4583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583"/>
    <w:rPr>
      <w:rFonts w:ascii="Arial" w:eastAsiaTheme="majorEastAsia" w:hAnsi="Arial" w:cstheme="majorBidi"/>
      <w:spacing w:val="-10"/>
      <w:kern w:val="28"/>
      <w:sz w:val="48"/>
      <w:szCs w:val="56"/>
    </w:rPr>
  </w:style>
  <w:style w:type="table" w:styleId="TableGrid">
    <w:name w:val="Table Grid"/>
    <w:basedOn w:val="TableNormal"/>
    <w:uiPriority w:val="39"/>
    <w:rsid w:val="0022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4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C1D"/>
  </w:style>
  <w:style w:type="paragraph" w:styleId="Footer">
    <w:name w:val="footer"/>
    <w:basedOn w:val="Normal"/>
    <w:link w:val="FooterChar"/>
    <w:uiPriority w:val="99"/>
    <w:unhideWhenUsed/>
    <w:rsid w:val="004A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1D"/>
  </w:style>
  <w:style w:type="character" w:customStyle="1" w:styleId="Heading1Char">
    <w:name w:val="Heading 1 Char"/>
    <w:basedOn w:val="DefaultParagraphFont"/>
    <w:link w:val="Heading1"/>
    <w:uiPriority w:val="9"/>
    <w:rsid w:val="002608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08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B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2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B4"/>
    <w:rPr>
      <w:b/>
      <w:bCs/>
      <w:sz w:val="20"/>
      <w:szCs w:val="20"/>
    </w:rPr>
  </w:style>
  <w:style w:type="paragraph" w:styleId="NoSpacing">
    <w:name w:val="No Spacing"/>
    <w:uiPriority w:val="1"/>
    <w:qFormat/>
    <w:rsid w:val="00EA504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A4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de.testing@mso.umt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ode.testing@mso.umt.ed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6F6C6-59E9-4858-AA22-93E173CE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Ebert, Dahn</dc:creator>
  <cp:keywords/>
  <dc:description/>
  <cp:lastModifiedBy>Ebert, Dahn</cp:lastModifiedBy>
  <cp:revision>20</cp:revision>
  <cp:lastPrinted>2019-07-23T18:19:00Z</cp:lastPrinted>
  <dcterms:created xsi:type="dcterms:W3CDTF">2020-09-25T17:39:00Z</dcterms:created>
  <dcterms:modified xsi:type="dcterms:W3CDTF">2025-02-11T20:55:00Z</dcterms:modified>
</cp:coreProperties>
</file>