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367" w:rsidRPr="002F2367" w:rsidRDefault="00D65A76" w:rsidP="002F2367">
      <w:pPr>
        <w:pStyle w:val="Heading1"/>
      </w:pPr>
      <w:r>
        <w:t xml:space="preserve">ECOS Agenda, August </w:t>
      </w:r>
      <w:r w:rsidR="00E065AA">
        <w:t>29</w:t>
      </w:r>
      <w:r>
        <w:t>, 201</w:t>
      </w:r>
      <w:r w:rsidR="00E065AA">
        <w:t>9</w:t>
      </w:r>
      <w:r>
        <w:t xml:space="preserve"> </w:t>
      </w:r>
      <w:r w:rsidR="00E3744C">
        <w:t>3:</w:t>
      </w:r>
      <w:r w:rsidR="00E065AA">
        <w:t>0</w:t>
      </w:r>
      <w:r w:rsidR="00E3744C">
        <w:t>0 p.m.</w:t>
      </w:r>
      <w:r>
        <w:t xml:space="preserve"> UH 221</w:t>
      </w:r>
    </w:p>
    <w:p w:rsidR="00D65A76" w:rsidRDefault="00D65A76" w:rsidP="00D65A76"/>
    <w:p w:rsidR="00E3744C" w:rsidRDefault="007A640C" w:rsidP="000214B4">
      <w:pPr>
        <w:pStyle w:val="Heading2"/>
      </w:pPr>
      <w:r>
        <w:t>Communication</w:t>
      </w:r>
    </w:p>
    <w:p w:rsidR="00E065AA" w:rsidRDefault="000214B4" w:rsidP="000214B4">
      <w:pPr>
        <w:pStyle w:val="ListParagraph"/>
        <w:numPr>
          <w:ilvl w:val="0"/>
          <w:numId w:val="9"/>
        </w:numPr>
      </w:pPr>
      <w:r>
        <w:t>Guest</w:t>
      </w:r>
      <w:r w:rsidR="00E065AA">
        <w:t>s</w:t>
      </w:r>
      <w:r>
        <w:t xml:space="preserve"> </w:t>
      </w:r>
    </w:p>
    <w:p w:rsidR="000214B4" w:rsidRDefault="00E065AA" w:rsidP="00E065AA">
      <w:pPr>
        <w:pStyle w:val="ListParagraph"/>
      </w:pPr>
      <w:r>
        <w:t xml:space="preserve">3:00 </w:t>
      </w:r>
      <w:proofErr w:type="spellStart"/>
      <w:r>
        <w:t>M</w:t>
      </w:r>
      <w:r w:rsidR="004537C9">
        <w:t>a</w:t>
      </w:r>
      <w:r>
        <w:t>ricel</w:t>
      </w:r>
      <w:proofErr w:type="spellEnd"/>
      <w:r>
        <w:t xml:space="preserve"> Lawrence, UM Online Executive Director</w:t>
      </w:r>
      <w:r>
        <w:br/>
      </w:r>
      <w:r w:rsidR="00236595">
        <w:t>3:</w:t>
      </w:r>
      <w:r>
        <w:t>3</w:t>
      </w:r>
      <w:r w:rsidR="00236595">
        <w:t>0 ASCRC Chair Marc Hendrix</w:t>
      </w:r>
      <w:r>
        <w:t xml:space="preserve"> / Georgia Cobbs</w:t>
      </w:r>
      <w:r w:rsidR="00236595">
        <w:br/>
      </w:r>
      <w:r>
        <w:t>4:15 VP Paul Lasiter</w:t>
      </w:r>
      <w:bookmarkStart w:id="0" w:name="_GoBack"/>
      <w:bookmarkEnd w:id="0"/>
    </w:p>
    <w:p w:rsidR="00AF0E19" w:rsidRDefault="00236595" w:rsidP="00AF0E19">
      <w:pPr>
        <w:pStyle w:val="ListParagraph"/>
        <w:ind w:left="1440"/>
      </w:pPr>
      <w:r>
        <w:t xml:space="preserve"> </w:t>
      </w:r>
    </w:p>
    <w:p w:rsidR="00C64C39" w:rsidRDefault="00E24F83" w:rsidP="00EE1E9E">
      <w:pPr>
        <w:pStyle w:val="ListParagraph"/>
        <w:numPr>
          <w:ilvl w:val="0"/>
          <w:numId w:val="6"/>
        </w:numPr>
      </w:pPr>
      <w:hyperlink r:id="rId5" w:history="1">
        <w:r w:rsidR="00C64C39" w:rsidRPr="00C64C39">
          <w:rPr>
            <w:rStyle w:val="Hyperlink"/>
          </w:rPr>
          <w:t>Notes from retreat</w:t>
        </w:r>
      </w:hyperlink>
    </w:p>
    <w:p w:rsidR="00EE1E9E" w:rsidRDefault="00EE1E9E" w:rsidP="00EE1E9E">
      <w:pPr>
        <w:pStyle w:val="ListParagraph"/>
        <w:numPr>
          <w:ilvl w:val="0"/>
          <w:numId w:val="6"/>
        </w:numPr>
      </w:pPr>
      <w:r>
        <w:t>Chairs report</w:t>
      </w:r>
      <w:r w:rsidRPr="00EE1E9E">
        <w:t xml:space="preserve"> </w:t>
      </w:r>
    </w:p>
    <w:p w:rsidR="000F6075" w:rsidRDefault="000F6075" w:rsidP="000F6075">
      <w:pPr>
        <w:pStyle w:val="ListParagraph"/>
        <w:numPr>
          <w:ilvl w:val="1"/>
          <w:numId w:val="6"/>
        </w:numPr>
      </w:pPr>
      <w:r>
        <w:t>Student Conduct Code Revisions</w:t>
      </w:r>
    </w:p>
    <w:p w:rsidR="00EE1E9E" w:rsidRPr="000214B4" w:rsidRDefault="00EE1E9E" w:rsidP="00EE1E9E">
      <w:pPr>
        <w:pStyle w:val="ListParagraph"/>
      </w:pPr>
    </w:p>
    <w:p w:rsidR="00E3744C" w:rsidRDefault="007A640C" w:rsidP="00960467">
      <w:pPr>
        <w:pStyle w:val="Heading2"/>
      </w:pPr>
      <w:r>
        <w:t>Business items</w:t>
      </w:r>
      <w:r w:rsidR="00E3744C">
        <w:t>:</w:t>
      </w:r>
    </w:p>
    <w:p w:rsidR="0048648C" w:rsidRDefault="0048648C" w:rsidP="0048648C">
      <w:pPr>
        <w:pStyle w:val="ListParagraph"/>
        <w:numPr>
          <w:ilvl w:val="0"/>
          <w:numId w:val="6"/>
        </w:numPr>
      </w:pPr>
      <w:r>
        <w:t>Changes to Senator Status</w:t>
      </w:r>
    </w:p>
    <w:p w:rsidR="0048648C" w:rsidRDefault="0048648C" w:rsidP="0048648C">
      <w:pPr>
        <w:pStyle w:val="ListParagraph"/>
        <w:numPr>
          <w:ilvl w:val="1"/>
          <w:numId w:val="6"/>
        </w:numPr>
      </w:pPr>
      <w:r>
        <w:t>Senator Hilary Martens, GEO on leave fall, runner-up William Gardner, GEO will serve</w:t>
      </w:r>
    </w:p>
    <w:p w:rsidR="00C64C39" w:rsidRDefault="0048648C" w:rsidP="0031269C">
      <w:pPr>
        <w:pStyle w:val="ListParagraph"/>
        <w:numPr>
          <w:ilvl w:val="1"/>
          <w:numId w:val="6"/>
        </w:numPr>
      </w:pPr>
      <w:r>
        <w:t>Senator Helen Naughton, Economics is giving up seat</w:t>
      </w:r>
      <w:r w:rsidR="00C64C39">
        <w:t xml:space="preserve">. Replaced by </w:t>
      </w:r>
      <w:r>
        <w:t>Doug Dalenberg</w:t>
      </w:r>
    </w:p>
    <w:p w:rsidR="0048648C" w:rsidRDefault="0048648C" w:rsidP="0031269C">
      <w:pPr>
        <w:pStyle w:val="ListParagraph"/>
        <w:numPr>
          <w:ilvl w:val="1"/>
          <w:numId w:val="6"/>
        </w:numPr>
      </w:pPr>
      <w:r>
        <w:t>Senator Douglas MacDonald is on Sabbatical</w:t>
      </w:r>
      <w:r w:rsidR="00C64C39">
        <w:t>.</w:t>
      </w:r>
      <w:r>
        <w:t xml:space="preserve">  There are no runners up in the Social Sciences. Sent a message to the Chair of Political Science</w:t>
      </w:r>
      <w:r w:rsidR="00C64C39">
        <w:t>.</w:t>
      </w:r>
      <w:r>
        <w:t xml:space="preserve">  Have not had a response.</w:t>
      </w:r>
    </w:p>
    <w:p w:rsidR="0048648C" w:rsidRDefault="0048648C" w:rsidP="0048648C">
      <w:pPr>
        <w:pStyle w:val="ListParagraph"/>
      </w:pPr>
    </w:p>
    <w:p w:rsidR="000214B4" w:rsidRDefault="000214B4" w:rsidP="000214B4">
      <w:pPr>
        <w:pStyle w:val="ListParagraph"/>
        <w:numPr>
          <w:ilvl w:val="0"/>
          <w:numId w:val="6"/>
        </w:numPr>
      </w:pPr>
      <w:r>
        <w:t>Committee nominations</w:t>
      </w:r>
    </w:p>
    <w:p w:rsidR="0048648C" w:rsidRDefault="00E24F83" w:rsidP="0048648C">
      <w:pPr>
        <w:pStyle w:val="ListParagraph"/>
        <w:ind w:left="1080"/>
      </w:pPr>
      <w:hyperlink r:id="rId6" w:history="1">
        <w:r w:rsidR="0048648C" w:rsidRPr="00222465">
          <w:rPr>
            <w:rStyle w:val="Hyperlink"/>
          </w:rPr>
          <w:t xml:space="preserve">Faculty Development Committee </w:t>
        </w:r>
      </w:hyperlink>
      <w:r w:rsidR="0048648C">
        <w:t xml:space="preserve"> (2) Jody Pavilack, History </w:t>
      </w:r>
    </w:p>
    <w:p w:rsidR="000F6075" w:rsidRDefault="00E24F83" w:rsidP="0048648C">
      <w:pPr>
        <w:pStyle w:val="ListParagraph"/>
        <w:ind w:left="1080"/>
      </w:pPr>
      <w:hyperlink r:id="rId7" w:history="1">
        <w:r w:rsidR="000F6075" w:rsidRPr="00222465">
          <w:rPr>
            <w:rStyle w:val="Hyperlink"/>
          </w:rPr>
          <w:t>Graduate Council</w:t>
        </w:r>
      </w:hyperlink>
      <w:r w:rsidR="000F6075">
        <w:t xml:space="preserve">  Meets Wednesday’s 12:00-1:00p.m</w:t>
      </w:r>
    </w:p>
    <w:p w:rsidR="00960467" w:rsidRDefault="000F6075" w:rsidP="0048648C">
      <w:pPr>
        <w:pStyle w:val="ListParagraph"/>
        <w:spacing w:after="0"/>
        <w:ind w:left="1080"/>
        <w:rPr>
          <w:rFonts w:ascii="Calibri" w:eastAsia="Times New Roman" w:hAnsi="Calibri" w:cs="Calibri"/>
          <w:color w:val="000000"/>
          <w:highlight w:val="yellow"/>
        </w:rPr>
      </w:pPr>
      <w:r>
        <w:tab/>
        <w:t xml:space="preserve">Science (2) </w:t>
      </w:r>
      <w:r w:rsidRPr="000F6075">
        <w:t xml:space="preserve">Kelly McKinnie, Mathematical Science / Michael </w:t>
      </w:r>
      <w:proofErr w:type="spellStart"/>
      <w:r w:rsidRPr="000F6075">
        <w:t>DeGrandpre</w:t>
      </w:r>
      <w:proofErr w:type="spellEnd"/>
      <w:r w:rsidRPr="000F6075">
        <w:t>, Chemistry</w:t>
      </w:r>
      <w:r w:rsidRPr="000F6075">
        <w:br/>
      </w:r>
      <w:r w:rsidRPr="000F6075">
        <w:tab/>
        <w:t>Social Science (1) Curtis Noonan, Public &amp; Community Health (Prof Sch)</w:t>
      </w:r>
      <w:r>
        <w:br/>
      </w:r>
      <w:hyperlink r:id="rId8" w:history="1">
        <w:r w:rsidRPr="0048648C">
          <w:rPr>
            <w:rStyle w:val="Hyperlink"/>
          </w:rPr>
          <w:t>MLK Day Committee</w:t>
        </w:r>
      </w:hyperlink>
      <w:r>
        <w:t xml:space="preserve"> (2) </w:t>
      </w:r>
      <w:r w:rsidR="0048648C">
        <w:br/>
      </w:r>
      <w:r w:rsidRPr="0048648C">
        <w:rPr>
          <w:rFonts w:ascii="Calibri" w:eastAsia="Times New Roman" w:hAnsi="Calibri" w:cs="Calibri"/>
          <w:color w:val="000000"/>
        </w:rPr>
        <w:t>Ashley Trautman,  Social work /Quan Ha, English</w:t>
      </w:r>
    </w:p>
    <w:p w:rsidR="000F6075" w:rsidRDefault="00E24F83" w:rsidP="0048648C">
      <w:pPr>
        <w:spacing w:after="0"/>
        <w:ind w:left="720" w:firstLine="360"/>
      </w:pPr>
      <w:hyperlink r:id="rId9" w:history="1">
        <w:r w:rsidR="000F6075" w:rsidRPr="00222465">
          <w:rPr>
            <w:rStyle w:val="Hyperlink"/>
          </w:rPr>
          <w:t>Service Learning Advisory Board</w:t>
        </w:r>
      </w:hyperlink>
      <w:r w:rsidR="000F6075">
        <w:t xml:space="preserve"> (2) </w:t>
      </w:r>
      <w:r w:rsidR="000F6075" w:rsidRPr="0048648C">
        <w:rPr>
          <w:rFonts w:cstheme="minorHAnsi"/>
        </w:rPr>
        <w:t xml:space="preserve">Ben </w:t>
      </w:r>
      <w:proofErr w:type="spellStart"/>
      <w:r w:rsidR="000F6075" w:rsidRPr="0048648C">
        <w:rPr>
          <w:rFonts w:cstheme="minorHAnsi"/>
        </w:rPr>
        <w:t>Chiewphasa</w:t>
      </w:r>
      <w:proofErr w:type="spellEnd"/>
      <w:r w:rsidR="000F6075" w:rsidRPr="0048648C">
        <w:rPr>
          <w:rFonts w:cstheme="minorHAnsi"/>
        </w:rPr>
        <w:t>, Mansfield Library</w:t>
      </w:r>
    </w:p>
    <w:p w:rsidR="000F6075" w:rsidRDefault="00E24F83" w:rsidP="0048648C">
      <w:pPr>
        <w:spacing w:after="0"/>
        <w:ind w:left="720" w:firstLine="360"/>
      </w:pPr>
      <w:hyperlink r:id="rId10" w:history="1">
        <w:r w:rsidR="000F6075" w:rsidRPr="00222465">
          <w:rPr>
            <w:rStyle w:val="Hyperlink"/>
          </w:rPr>
          <w:t>Student Complaint Committee</w:t>
        </w:r>
      </w:hyperlink>
      <w:r w:rsidR="000F6075">
        <w:t xml:space="preserve"> (2</w:t>
      </w:r>
      <w:r w:rsidR="000F6075" w:rsidRPr="0048648C">
        <w:t>) Mike Mayer, Hist</w:t>
      </w:r>
    </w:p>
    <w:p w:rsidR="000F6075" w:rsidRDefault="00E24F83" w:rsidP="006B274C">
      <w:pPr>
        <w:ind w:left="1080"/>
        <w:rPr>
          <w:highlight w:val="yellow"/>
        </w:rPr>
      </w:pPr>
      <w:hyperlink r:id="rId11" w:history="1">
        <w:r w:rsidR="004C43A7">
          <w:rPr>
            <w:rStyle w:val="Hyperlink"/>
          </w:rPr>
          <w:t>Undergraduate Research Committee</w:t>
        </w:r>
      </w:hyperlink>
      <w:r w:rsidR="004C43A7">
        <w:t xml:space="preserve"> (4) </w:t>
      </w:r>
      <w:r w:rsidR="004C43A7">
        <w:rPr>
          <w:color w:val="1F497D"/>
        </w:rPr>
        <w:t xml:space="preserve">Lisa </w:t>
      </w:r>
      <w:proofErr w:type="spellStart"/>
      <w:r w:rsidR="004C43A7">
        <w:rPr>
          <w:color w:val="1F497D"/>
        </w:rPr>
        <w:t>Eby</w:t>
      </w:r>
      <w:proofErr w:type="spellEnd"/>
      <w:r w:rsidR="006B274C">
        <w:rPr>
          <w:color w:val="1F497D"/>
        </w:rPr>
        <w:t>, Forestry</w:t>
      </w:r>
      <w:r w:rsidR="006B274C">
        <w:rPr>
          <w:color w:val="1F497D"/>
        </w:rPr>
        <w:br/>
      </w:r>
      <w:hyperlink r:id="rId12" w:history="1">
        <w:r w:rsidR="000F6075" w:rsidRPr="005A2FC7">
          <w:rPr>
            <w:rStyle w:val="Hyperlink"/>
          </w:rPr>
          <w:t>University Council on Student Assault</w:t>
        </w:r>
      </w:hyperlink>
      <w:r w:rsidR="000F6075">
        <w:t xml:space="preserve"> (2)  </w:t>
      </w:r>
      <w:r w:rsidR="0048648C">
        <w:br/>
      </w:r>
      <w:r w:rsidR="000F6075" w:rsidRPr="0048648C">
        <w:t xml:space="preserve">Donna Beal, Pharm </w:t>
      </w:r>
      <w:proofErr w:type="spellStart"/>
      <w:r w:rsidR="000F6075" w:rsidRPr="0048648C">
        <w:t>Pract</w:t>
      </w:r>
      <w:proofErr w:type="spellEnd"/>
      <w:r w:rsidR="000F6075" w:rsidRPr="0048648C">
        <w:t xml:space="preserve"> / </w:t>
      </w:r>
      <w:r w:rsidR="000F6075" w:rsidRPr="0048648C">
        <w:rPr>
          <w:rFonts w:ascii="Tahoma" w:eastAsia="Times New Roman" w:hAnsi="Tahoma" w:cs="Tahoma"/>
          <w:sz w:val="20"/>
          <w:szCs w:val="20"/>
        </w:rPr>
        <w:t xml:space="preserve">Michael </w:t>
      </w:r>
      <w:proofErr w:type="spellStart"/>
      <w:r w:rsidR="000F6075" w:rsidRPr="0048648C">
        <w:rPr>
          <w:rFonts w:ascii="Tahoma" w:eastAsia="Times New Roman" w:hAnsi="Tahoma" w:cs="Tahoma"/>
          <w:sz w:val="20"/>
          <w:szCs w:val="20"/>
        </w:rPr>
        <w:t>Cassens</w:t>
      </w:r>
      <w:proofErr w:type="spellEnd"/>
      <w:r w:rsidR="000F6075" w:rsidRPr="0048648C">
        <w:rPr>
          <w:rFonts w:ascii="Tahoma" w:eastAsia="Times New Roman" w:hAnsi="Tahoma" w:cs="Tahoma"/>
          <w:sz w:val="20"/>
          <w:szCs w:val="20"/>
        </w:rPr>
        <w:t>, Media Arts</w:t>
      </w:r>
      <w:r w:rsidR="000F6075">
        <w:br/>
      </w:r>
      <w:hyperlink r:id="rId13" w:history="1">
        <w:r w:rsidR="0048648C" w:rsidRPr="005A2FC7">
          <w:rPr>
            <w:rStyle w:val="Hyperlink"/>
          </w:rPr>
          <w:t>Unit Standards</w:t>
        </w:r>
      </w:hyperlink>
      <w:r w:rsidR="00C64C39">
        <w:rPr>
          <w:rStyle w:val="Hyperlink"/>
        </w:rPr>
        <w:t xml:space="preserve">   / </w:t>
      </w:r>
      <w:hyperlink r:id="rId14" w:history="1">
        <w:r w:rsidR="00C64C39" w:rsidRPr="00C64C39">
          <w:rPr>
            <w:rStyle w:val="Hyperlink"/>
          </w:rPr>
          <w:t>Review Schedule</w:t>
        </w:r>
      </w:hyperlink>
      <w:r w:rsidR="0048648C">
        <w:br/>
      </w:r>
      <w:r w:rsidR="0048648C">
        <w:tab/>
        <w:t xml:space="preserve">Science (1) </w:t>
      </w:r>
      <w:r w:rsidR="0048648C">
        <w:tab/>
        <w:t xml:space="preserve">Social Science (1) </w:t>
      </w:r>
      <w:r w:rsidR="0048648C">
        <w:tab/>
        <w:t>Humanities (2)</w:t>
      </w:r>
      <w:r w:rsidR="006B274C">
        <w:br/>
      </w:r>
      <w:r w:rsidR="0048648C">
        <w:tab/>
        <w:t xml:space="preserve">Schools (0) Lee Banville, Journalism / Matt Hamon, Art / Laurie </w:t>
      </w:r>
      <w:proofErr w:type="spellStart"/>
      <w:r w:rsidR="0048648C">
        <w:t>Slovarp</w:t>
      </w:r>
      <w:proofErr w:type="spellEnd"/>
      <w:r w:rsidR="0048648C">
        <w:t>, SLHS</w:t>
      </w:r>
      <w:r w:rsidR="0048648C">
        <w:br/>
      </w:r>
      <w:hyperlink r:id="rId15" w:history="1">
        <w:r w:rsidR="000F6075" w:rsidRPr="005A2FC7">
          <w:rPr>
            <w:rStyle w:val="Hyperlink"/>
          </w:rPr>
          <w:t>University Conduct Board</w:t>
        </w:r>
      </w:hyperlink>
      <w:r w:rsidR="000F6075">
        <w:t xml:space="preserve"> (2) </w:t>
      </w:r>
      <w:r w:rsidR="000F6075" w:rsidRPr="0048648C">
        <w:t>Mike Mayer, Hist</w:t>
      </w:r>
      <w:r w:rsidR="006B274C">
        <w:br/>
      </w:r>
      <w:hyperlink r:id="rId16" w:history="1">
        <w:r w:rsidR="000F6075" w:rsidRPr="005A2FC7">
          <w:rPr>
            <w:rStyle w:val="Hyperlink"/>
          </w:rPr>
          <w:t>University Discrimination Grievance Committee</w:t>
        </w:r>
      </w:hyperlink>
      <w:r w:rsidR="000F6075">
        <w:t xml:space="preserve"> (1) </w:t>
      </w:r>
      <w:r w:rsidR="000F6075" w:rsidRPr="0048648C">
        <w:rPr>
          <w:rFonts w:cstheme="minorHAnsi"/>
          <w:color w:val="000000"/>
        </w:rPr>
        <w:t xml:space="preserve">Alessia </w:t>
      </w:r>
      <w:proofErr w:type="spellStart"/>
      <w:r w:rsidR="000F6075" w:rsidRPr="0048648C">
        <w:rPr>
          <w:rFonts w:cstheme="minorHAnsi"/>
          <w:color w:val="000000"/>
        </w:rPr>
        <w:t>Carpoca</w:t>
      </w:r>
      <w:proofErr w:type="spellEnd"/>
      <w:r w:rsidR="000F6075" w:rsidRPr="0048648C">
        <w:rPr>
          <w:rFonts w:cstheme="minorHAnsi"/>
          <w:color w:val="000000"/>
        </w:rPr>
        <w:t>, Theatre and Dance</w:t>
      </w:r>
      <w:r w:rsidR="000F6075" w:rsidRPr="006238B4">
        <w:rPr>
          <w:rFonts w:cstheme="minorHAnsi"/>
          <w:color w:val="000000"/>
        </w:rPr>
        <w:t xml:space="preserve"> </w:t>
      </w:r>
      <w:r w:rsidR="006B274C">
        <w:rPr>
          <w:rFonts w:cstheme="minorHAnsi"/>
          <w:color w:val="000000"/>
        </w:rPr>
        <w:br/>
      </w:r>
      <w:hyperlink r:id="rId17" w:history="1">
        <w:r w:rsidR="000F6075" w:rsidRPr="005A2FC7">
          <w:rPr>
            <w:rStyle w:val="Hyperlink"/>
          </w:rPr>
          <w:t>University Research &amp; Creativity Committee</w:t>
        </w:r>
      </w:hyperlink>
      <w:r w:rsidR="000F6075">
        <w:t xml:space="preserve"> </w:t>
      </w:r>
      <w:r w:rsidR="006B274C">
        <w:br/>
      </w:r>
      <w:r w:rsidR="000F6075">
        <w:t xml:space="preserve">Science (1) </w:t>
      </w:r>
      <w:r w:rsidR="000F6075" w:rsidRPr="0048648C">
        <w:t>Joel Harper, Geos / Andrew Wilcox, Geosciences</w:t>
      </w:r>
      <w:r w:rsidR="007644A6">
        <w:br/>
      </w:r>
      <w:hyperlink r:id="rId18" w:history="1">
        <w:r w:rsidR="007644A6" w:rsidRPr="009E7E8A">
          <w:rPr>
            <w:rStyle w:val="Hyperlink"/>
          </w:rPr>
          <w:t>Writing Committee</w:t>
        </w:r>
      </w:hyperlink>
      <w:r w:rsidR="007644A6">
        <w:t xml:space="preserve"> (1) Bridget Clark, Phil or </w:t>
      </w:r>
      <w:r w:rsidR="009E7E8A">
        <w:t>Jody Pavilack, History</w:t>
      </w:r>
    </w:p>
    <w:p w:rsidR="000F6075" w:rsidRDefault="000F6075" w:rsidP="0048648C">
      <w:pPr>
        <w:pStyle w:val="ListParagraph"/>
        <w:spacing w:after="0"/>
        <w:ind w:left="1080"/>
      </w:pPr>
    </w:p>
    <w:p w:rsidR="000F6075" w:rsidRDefault="0048648C" w:rsidP="0048648C">
      <w:pPr>
        <w:pStyle w:val="Heading3"/>
        <w:ind w:left="360" w:firstLine="360"/>
      </w:pPr>
      <w:r w:rsidRPr="0048648C">
        <w:lastRenderedPageBreak/>
        <w:t xml:space="preserve">Dean Search: </w:t>
      </w:r>
      <w:r w:rsidR="000F6075" w:rsidRPr="0048648C">
        <w:t>College of Humanities and Science</w:t>
      </w:r>
    </w:p>
    <w:p w:rsidR="000F6075" w:rsidRDefault="000F6075" w:rsidP="0048648C">
      <w:pPr>
        <w:ind w:left="1080"/>
        <w:rPr>
          <w:rFonts w:ascii="Calibri" w:hAnsi="Calibri" w:cs="Calibri"/>
          <w:color w:val="1F497D"/>
        </w:rPr>
      </w:pPr>
      <w:r w:rsidRPr="006238B4">
        <w:t xml:space="preserve">John </w:t>
      </w:r>
      <w:proofErr w:type="spellStart"/>
      <w:r w:rsidRPr="006238B4">
        <w:t>Quindry</w:t>
      </w:r>
      <w:proofErr w:type="spellEnd"/>
      <w:r w:rsidRPr="006238B4">
        <w:t>,</w:t>
      </w:r>
      <w:r>
        <w:t xml:space="preserve"> </w:t>
      </w:r>
      <w:r w:rsidRPr="006238B4">
        <w:t>Integrative Physiology and Athletic Training</w:t>
      </w:r>
      <w:r>
        <w:t xml:space="preserve"> (1</w:t>
      </w:r>
      <w:r w:rsidRPr="006238B4">
        <w:rPr>
          <w:vertAlign w:val="superscript"/>
        </w:rPr>
        <w:t>st</w:t>
      </w:r>
      <w:r>
        <w:t>)</w:t>
      </w:r>
      <w:r>
        <w:br/>
        <w:t>Emily Stone, Mathematics</w:t>
      </w:r>
      <w:r>
        <w:br/>
        <w:t>Ramona Grey, Political Science</w:t>
      </w:r>
      <w:r>
        <w:tab/>
      </w:r>
      <w:r>
        <w:br/>
        <w:t>Tully Thibeau, Linguistics</w:t>
      </w:r>
      <w:r>
        <w:br/>
        <w:t>Lauren Fern, Mathematics (lecturer)</w:t>
      </w:r>
    </w:p>
    <w:p w:rsidR="000F6075" w:rsidRDefault="0048648C" w:rsidP="0048648C">
      <w:pPr>
        <w:pStyle w:val="Heading3"/>
        <w:ind w:left="720"/>
      </w:pPr>
      <w:r w:rsidRPr="0048648C">
        <w:t xml:space="preserve">Dean Search: </w:t>
      </w:r>
      <w:r w:rsidR="000F6075" w:rsidRPr="0048648C">
        <w:t>College of the Arts and Media</w:t>
      </w:r>
    </w:p>
    <w:p w:rsidR="000F6075" w:rsidRDefault="000F6075" w:rsidP="0048648C">
      <w:pPr>
        <w:spacing w:after="0" w:line="240" w:lineRule="auto"/>
        <w:ind w:left="1080"/>
      </w:pPr>
      <w:r>
        <w:t xml:space="preserve">John </w:t>
      </w:r>
      <w:proofErr w:type="spellStart"/>
      <w:r>
        <w:t>Quindry</w:t>
      </w:r>
      <w:proofErr w:type="spellEnd"/>
      <w:r>
        <w:t xml:space="preserve">, </w:t>
      </w:r>
      <w:r w:rsidRPr="006238B4">
        <w:t>Integrative Physiology and Athletic Training</w:t>
      </w:r>
      <w:r>
        <w:t xml:space="preserve"> (3rd</w:t>
      </w:r>
      <w:r w:rsidRPr="006238B4">
        <w:rPr>
          <w:vertAlign w:val="superscript"/>
        </w:rPr>
        <w:t>t</w:t>
      </w:r>
      <w:r>
        <w:t>)</w:t>
      </w:r>
    </w:p>
    <w:p w:rsidR="000F6075" w:rsidRDefault="000F6075" w:rsidP="0048648C">
      <w:pPr>
        <w:ind w:left="1080"/>
        <w:rPr>
          <w:rFonts w:ascii="Consolas" w:hAnsi="Consolas"/>
          <w:color w:val="000000"/>
          <w:sz w:val="20"/>
          <w:szCs w:val="20"/>
        </w:rPr>
      </w:pPr>
      <w:r w:rsidRPr="006238B4">
        <w:rPr>
          <w:rFonts w:eastAsia="Times New Roman" w:cstheme="minorHAnsi"/>
        </w:rPr>
        <w:t>Jennifer Cavanaugh, Music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ahoma" w:eastAsia="Times New Roman" w:hAnsi="Tahoma" w:cs="Tahoma"/>
          <w:sz w:val="20"/>
          <w:szCs w:val="20"/>
        </w:rPr>
        <w:t>Jule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Banville, Journalism (Senator) </w:t>
      </w:r>
      <w:r>
        <w:rPr>
          <w:rFonts w:ascii="Tahoma" w:eastAsia="Times New Roman" w:hAnsi="Tahoma" w:cs="Tahoma"/>
          <w:sz w:val="20"/>
          <w:szCs w:val="20"/>
        </w:rPr>
        <w:br/>
      </w:r>
      <w:r w:rsidRPr="006238B4">
        <w:rPr>
          <w:rFonts w:cstheme="minorHAnsi"/>
          <w:color w:val="000000"/>
        </w:rPr>
        <w:t xml:space="preserve">Alessia </w:t>
      </w:r>
      <w:proofErr w:type="spellStart"/>
      <w:r w:rsidRPr="006238B4">
        <w:rPr>
          <w:rFonts w:cstheme="minorHAnsi"/>
          <w:color w:val="000000"/>
        </w:rPr>
        <w:t>Carpoca</w:t>
      </w:r>
      <w:proofErr w:type="spellEnd"/>
      <w:r w:rsidRPr="006238B4">
        <w:rPr>
          <w:rFonts w:cstheme="minorHAnsi"/>
          <w:color w:val="000000"/>
        </w:rPr>
        <w:t>, Theatre and Dance (Senator)</w:t>
      </w:r>
    </w:p>
    <w:p w:rsidR="000F6075" w:rsidRDefault="0048648C" w:rsidP="0048648C">
      <w:pPr>
        <w:pStyle w:val="Heading3"/>
        <w:ind w:left="720"/>
        <w:rPr>
          <w:rFonts w:eastAsia="Times New Roman"/>
        </w:rPr>
      </w:pPr>
      <w:r w:rsidRPr="0048648C">
        <w:rPr>
          <w:rFonts w:eastAsia="Times New Roman"/>
        </w:rPr>
        <w:t xml:space="preserve">Dean Search: </w:t>
      </w:r>
      <w:r w:rsidR="000F6075" w:rsidRPr="0048648C">
        <w:rPr>
          <w:rFonts w:eastAsia="Times New Roman"/>
        </w:rPr>
        <w:t>College of Business</w:t>
      </w:r>
    </w:p>
    <w:p w:rsidR="007708BE" w:rsidRDefault="000F6075" w:rsidP="004C43A7">
      <w:pPr>
        <w:spacing w:after="0" w:line="240" w:lineRule="auto"/>
        <w:ind w:left="1080"/>
      </w:pPr>
      <w:r>
        <w:t xml:space="preserve">John </w:t>
      </w:r>
      <w:proofErr w:type="spellStart"/>
      <w:r>
        <w:t>Quindry</w:t>
      </w:r>
      <w:proofErr w:type="spellEnd"/>
      <w:r>
        <w:t>,</w:t>
      </w:r>
      <w:r w:rsidRPr="006238B4">
        <w:t xml:space="preserve"> Integrative Physiology and Athletic Training</w:t>
      </w:r>
      <w:r>
        <w:t xml:space="preserve"> (2nd)</w:t>
      </w:r>
    </w:p>
    <w:p w:rsidR="007708BE" w:rsidRDefault="007708BE" w:rsidP="000F6075">
      <w:pPr>
        <w:pStyle w:val="ListParagraph"/>
      </w:pPr>
    </w:p>
    <w:p w:rsidR="004C43A7" w:rsidRDefault="004C43A7" w:rsidP="000F6075">
      <w:pPr>
        <w:pStyle w:val="ListParagraph"/>
      </w:pPr>
    </w:p>
    <w:p w:rsidR="004C43A7" w:rsidRPr="004C43A7" w:rsidRDefault="004C43A7" w:rsidP="004C43A7">
      <w:pPr>
        <w:pStyle w:val="ListParagraph"/>
        <w:numPr>
          <w:ilvl w:val="0"/>
          <w:numId w:val="11"/>
        </w:numPr>
        <w:rPr>
          <w:rStyle w:val="Hyperlink"/>
          <w:color w:val="auto"/>
          <w:u w:val="none"/>
        </w:rPr>
      </w:pPr>
      <w:r>
        <w:t xml:space="preserve">Request from Senator </w:t>
      </w:r>
      <w:proofErr w:type="spellStart"/>
      <w:r>
        <w:t>Vonessen</w:t>
      </w:r>
      <w:proofErr w:type="spellEnd"/>
      <w:r>
        <w:t xml:space="preserve"> – create permission letter (form) for letters of recommendation (related to </w:t>
      </w:r>
      <w:hyperlink r:id="rId19" w:history="1">
        <w:r w:rsidRPr="00A56483">
          <w:rPr>
            <w:rStyle w:val="Hyperlink"/>
          </w:rPr>
          <w:t>FERPA</w:t>
        </w:r>
      </w:hyperlink>
      <w:r>
        <w:t xml:space="preserve"> Training)- </w:t>
      </w:r>
      <w:hyperlink r:id="rId20" w:history="1">
        <w:r w:rsidRPr="00A56483">
          <w:rPr>
            <w:rStyle w:val="Hyperlink"/>
          </w:rPr>
          <w:t>review draft</w:t>
        </w:r>
      </w:hyperlink>
    </w:p>
    <w:p w:rsidR="004C43A7" w:rsidRDefault="004C43A7" w:rsidP="004C43A7">
      <w:pPr>
        <w:pStyle w:val="ListParagraph"/>
        <w:numPr>
          <w:ilvl w:val="0"/>
          <w:numId w:val="11"/>
        </w:numPr>
      </w:pPr>
      <w:r>
        <w:t>Finalized evaluation of the administration report</w:t>
      </w:r>
      <w:r>
        <w:br/>
        <w:t xml:space="preserve">Does the </w:t>
      </w:r>
      <w:hyperlink r:id="rId21" w:history="1">
        <w:r w:rsidRPr="00255669">
          <w:rPr>
            <w:rStyle w:val="Hyperlink"/>
          </w:rPr>
          <w:t xml:space="preserve"> Procedure</w:t>
        </w:r>
      </w:hyperlink>
      <w:r>
        <w:t xml:space="preserve"> need to be updated?</w:t>
      </w:r>
    </w:p>
    <w:p w:rsidR="004C43A7" w:rsidRDefault="004C43A7" w:rsidP="004C43A7">
      <w:pPr>
        <w:pStyle w:val="ListParagraph"/>
        <w:numPr>
          <w:ilvl w:val="0"/>
          <w:numId w:val="11"/>
        </w:numPr>
      </w:pPr>
      <w:r>
        <w:t xml:space="preserve">Program review / Interim Assessment –  </w:t>
      </w:r>
      <w:hyperlink r:id="rId22" w:history="1">
        <w:r w:rsidRPr="00256054">
          <w:rPr>
            <w:rStyle w:val="Hyperlink"/>
          </w:rPr>
          <w:t>review for GLI</w:t>
        </w:r>
      </w:hyperlink>
      <w:r>
        <w:rPr>
          <w:rStyle w:val="Hyperlink"/>
        </w:rPr>
        <w:br/>
      </w:r>
      <w:r>
        <w:t xml:space="preserve">Does ECOS want to review interdisciplinary programs?  </w:t>
      </w:r>
    </w:p>
    <w:p w:rsidR="004C43A7" w:rsidRDefault="004C43A7" w:rsidP="004C43A7">
      <w:pPr>
        <w:pStyle w:val="ListParagraph"/>
        <w:numPr>
          <w:ilvl w:val="0"/>
          <w:numId w:val="11"/>
        </w:numPr>
      </w:pPr>
      <w:r>
        <w:t xml:space="preserve">Draft </w:t>
      </w:r>
      <w:hyperlink r:id="rId23" w:history="1">
        <w:r w:rsidRPr="005E495A">
          <w:rPr>
            <w:rStyle w:val="Hyperlink"/>
          </w:rPr>
          <w:t>Program Review Procedure</w:t>
        </w:r>
      </w:hyperlink>
      <w:r>
        <w:t xml:space="preserve"> – received edits from Jasmine </w:t>
      </w:r>
    </w:p>
    <w:p w:rsidR="004C43A7" w:rsidRDefault="004C43A7" w:rsidP="004C43A7">
      <w:pPr>
        <w:pStyle w:val="ListParagraph"/>
        <w:numPr>
          <w:ilvl w:val="0"/>
          <w:numId w:val="11"/>
        </w:numPr>
      </w:pPr>
      <w:r>
        <w:t xml:space="preserve">Facebook Page or Instagram for Faculty Senate – Thoughts? </w:t>
      </w:r>
    </w:p>
    <w:p w:rsidR="004C43A7" w:rsidRDefault="004C43A7" w:rsidP="004C43A7">
      <w:pPr>
        <w:pStyle w:val="ListParagraph"/>
        <w:numPr>
          <w:ilvl w:val="0"/>
          <w:numId w:val="11"/>
        </w:numPr>
      </w:pPr>
      <w:r>
        <w:t>Should we have a public comment form</w:t>
      </w:r>
      <w:r w:rsidR="009564B0">
        <w:t>, similar to ASUM</w:t>
      </w:r>
      <w:r>
        <w:t>?</w:t>
      </w:r>
    </w:p>
    <w:p w:rsidR="004C43A7" w:rsidRPr="00236595" w:rsidRDefault="004C43A7" w:rsidP="004C43A7">
      <w:pPr>
        <w:pStyle w:val="ListParagraph"/>
      </w:pPr>
    </w:p>
    <w:sectPr w:rsidR="004C43A7" w:rsidRPr="002365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D3EDA"/>
    <w:multiLevelType w:val="hybridMultilevel"/>
    <w:tmpl w:val="EE64F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70911"/>
    <w:multiLevelType w:val="hybridMultilevel"/>
    <w:tmpl w:val="E6A25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86509"/>
    <w:multiLevelType w:val="hybridMultilevel"/>
    <w:tmpl w:val="9FECC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33F7A"/>
    <w:multiLevelType w:val="hybridMultilevel"/>
    <w:tmpl w:val="165E8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5076C"/>
    <w:multiLevelType w:val="hybridMultilevel"/>
    <w:tmpl w:val="E4403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F6E06"/>
    <w:multiLevelType w:val="hybridMultilevel"/>
    <w:tmpl w:val="0B8A2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65AA2"/>
    <w:multiLevelType w:val="hybridMultilevel"/>
    <w:tmpl w:val="738AD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3E5CC5"/>
    <w:multiLevelType w:val="hybridMultilevel"/>
    <w:tmpl w:val="9D22B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D5B2B"/>
    <w:multiLevelType w:val="hybridMultilevel"/>
    <w:tmpl w:val="D94CF5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A501814"/>
    <w:multiLevelType w:val="hybridMultilevel"/>
    <w:tmpl w:val="E6469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AD1780"/>
    <w:multiLevelType w:val="hybridMultilevel"/>
    <w:tmpl w:val="C3EA7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5"/>
  </w:num>
  <w:num w:numId="7">
    <w:abstractNumId w:val="6"/>
  </w:num>
  <w:num w:numId="8">
    <w:abstractNumId w:val="2"/>
  </w:num>
  <w:num w:numId="9">
    <w:abstractNumId w:val="7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A76"/>
    <w:rsid w:val="000214B4"/>
    <w:rsid w:val="00033E00"/>
    <w:rsid w:val="000F6075"/>
    <w:rsid w:val="001C4A0D"/>
    <w:rsid w:val="00236595"/>
    <w:rsid w:val="002F2367"/>
    <w:rsid w:val="004537C9"/>
    <w:rsid w:val="0048648C"/>
    <w:rsid w:val="004B754F"/>
    <w:rsid w:val="004C43A7"/>
    <w:rsid w:val="00501218"/>
    <w:rsid w:val="005B5F0B"/>
    <w:rsid w:val="006912BC"/>
    <w:rsid w:val="006B274C"/>
    <w:rsid w:val="007644A6"/>
    <w:rsid w:val="007708BE"/>
    <w:rsid w:val="007A640C"/>
    <w:rsid w:val="009564B0"/>
    <w:rsid w:val="00956F14"/>
    <w:rsid w:val="00960467"/>
    <w:rsid w:val="00960EF7"/>
    <w:rsid w:val="009E7E8A"/>
    <w:rsid w:val="00AF0E19"/>
    <w:rsid w:val="00B70EB9"/>
    <w:rsid w:val="00C64C39"/>
    <w:rsid w:val="00D65A76"/>
    <w:rsid w:val="00E065AA"/>
    <w:rsid w:val="00E24089"/>
    <w:rsid w:val="00E24F83"/>
    <w:rsid w:val="00E309DA"/>
    <w:rsid w:val="00E3744C"/>
    <w:rsid w:val="00EE1E9E"/>
    <w:rsid w:val="00FA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24D0D"/>
  <w15:docId w15:val="{EA63B39A-E52A-4EA4-88DE-8F0BCC9C9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5A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2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60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5A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A640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912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6912B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0EBE"/>
    <w:rPr>
      <w:color w:val="0563C1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60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864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3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t.edu/committees/martinlutherkingjrdaycommittee.php" TargetMode="External"/><Relationship Id="rId13" Type="http://schemas.openxmlformats.org/officeDocument/2006/relationships/hyperlink" Target="http://www.umt.edu/facultysenate/committees/standards/default.php" TargetMode="External"/><Relationship Id="rId18" Type="http://schemas.openxmlformats.org/officeDocument/2006/relationships/hyperlink" Target="http://www.umt.edu/facultysenate/committees/writing_committee/default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mt.edu/facultysenate/procedures/ECOS_100/102.40_AdminEval_revision9-21-17.docx" TargetMode="External"/><Relationship Id="rId7" Type="http://schemas.openxmlformats.org/officeDocument/2006/relationships/hyperlink" Target="http://www.umt.edu/facultysenate/committees/grad_council/default.php" TargetMode="External"/><Relationship Id="rId12" Type="http://schemas.openxmlformats.org/officeDocument/2006/relationships/hyperlink" Target="http://www.umt.edu/committees/universitycouncilonstudentassault.php" TargetMode="External"/><Relationship Id="rId17" Type="http://schemas.openxmlformats.org/officeDocument/2006/relationships/hyperlink" Target="http://www.umt.edu/committees/universityresearchcreate.php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C:\Users\Camie.Foos\Box\Faculty%20Senate%20Office%20Files\ECOS\19-20\University%20Discrimination%20Grievance%20Committee" TargetMode="External"/><Relationship Id="rId20" Type="http://schemas.openxmlformats.org/officeDocument/2006/relationships/hyperlink" Target="https://umt.box.com/s/zl5iu33snzkkamz7ghbgmiw28ux4ora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mt.edu/committees/facultydev.php" TargetMode="External"/><Relationship Id="rId11" Type="http://schemas.openxmlformats.org/officeDocument/2006/relationships/hyperlink" Target="http://www.umt.edu/committees/universityresearchcreate.php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mt.box.com/s/hqzbl3dp56zw2gn02auq4dkbe3svli1p" TargetMode="External"/><Relationship Id="rId15" Type="http://schemas.openxmlformats.org/officeDocument/2006/relationships/hyperlink" Target="http://www.umt.edu/committees/universityconductboard.php" TargetMode="External"/><Relationship Id="rId23" Type="http://schemas.openxmlformats.org/officeDocument/2006/relationships/hyperlink" Target="https://umt.box.com/s/ao4y7xadj01jh7aok0qo23xpk3rwerv9" TargetMode="External"/><Relationship Id="rId10" Type="http://schemas.openxmlformats.org/officeDocument/2006/relationships/hyperlink" Target="http://www.umt.edu/committees/student%20computer%20fee%20.php" TargetMode="External"/><Relationship Id="rId19" Type="http://schemas.openxmlformats.org/officeDocument/2006/relationships/hyperlink" Target="https://umt.box.com/s/zqktu3518y2qmal6vd7lw9ht6ve0qje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Camie.Foos\Box\Faculty%20Senate%20Office%20Files\ECOS\19-20\Service%20Learning%20Advisory%20Board" TargetMode="External"/><Relationship Id="rId14" Type="http://schemas.openxmlformats.org/officeDocument/2006/relationships/hyperlink" Target="http://www.umt.edu/provost/faculty/unitstandards/docs/USReviewSchedule_10.29.18.pdf" TargetMode="External"/><Relationship Id="rId22" Type="http://schemas.openxmlformats.org/officeDocument/2006/relationships/hyperlink" Target="https://umt.box.com/s/xvq4be4rdlv4gvmrqgishdt9t2qk07u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Foos, Camie L</dc:creator>
  <cp:keywords/>
  <dc:description/>
  <cp:lastModifiedBy>Foos, Camie L</cp:lastModifiedBy>
  <cp:revision>5</cp:revision>
  <dcterms:created xsi:type="dcterms:W3CDTF">2019-08-26T20:23:00Z</dcterms:created>
  <dcterms:modified xsi:type="dcterms:W3CDTF">2019-08-27T16:40:00Z</dcterms:modified>
</cp:coreProperties>
</file>