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64" w:rsidRDefault="00A54164" w:rsidP="00A54164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2C4BF569" wp14:editId="79128B11">
            <wp:extent cx="4286250" cy="304800"/>
            <wp:effectExtent l="0" t="0" r="0" b="0"/>
            <wp:docPr id="2" name="Picture 2" descr="Description: umlogostretch45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umlogostretch450mw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576E07C8" wp14:editId="332D6032">
            <wp:extent cx="2247900" cy="609600"/>
            <wp:effectExtent l="0" t="0" r="0" b="0"/>
            <wp:docPr id="1" name="Picture 1" descr="Description: FSon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FSonlly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164" w:rsidRDefault="00A54164" w:rsidP="00F426D0">
      <w:pPr>
        <w:pStyle w:val="Heading1"/>
        <w:jc w:val="center"/>
      </w:pPr>
    </w:p>
    <w:p w:rsidR="006A12C2" w:rsidRDefault="00F426D0" w:rsidP="00F426D0">
      <w:pPr>
        <w:pStyle w:val="Heading1"/>
        <w:jc w:val="center"/>
      </w:pPr>
      <w:r>
        <w:t xml:space="preserve">Changes to General Education, </w:t>
      </w:r>
      <w:proofErr w:type="gramStart"/>
      <w:r>
        <w:t>Fall</w:t>
      </w:r>
      <w:proofErr w:type="gramEnd"/>
      <w:r>
        <w:t xml:space="preserve"> </w:t>
      </w:r>
      <w:r w:rsidR="00B6489C">
        <w:t>/ Spring for 2017 catalog</w:t>
      </w:r>
    </w:p>
    <w:p w:rsidR="00F426D0" w:rsidRPr="003E26F2" w:rsidRDefault="00F426D0" w:rsidP="00F426D0">
      <w:pPr>
        <w:pStyle w:val="Heading2"/>
      </w:pPr>
      <w:r w:rsidRPr="003E26F2">
        <w:t xml:space="preserve">New </w:t>
      </w:r>
      <w:r w:rsidR="003B77DC" w:rsidRPr="003E26F2">
        <w:t xml:space="preserve">General Education </w:t>
      </w:r>
      <w:r w:rsidRPr="003E26F2">
        <w:t>Courses</w:t>
      </w:r>
    </w:p>
    <w:p w:rsidR="00B6489C" w:rsidRPr="00937C1E" w:rsidRDefault="00784FCA" w:rsidP="005F6CDE">
      <w:pPr>
        <w:pStyle w:val="Heading3"/>
        <w:rPr>
          <w:b w:val="0"/>
          <w:u w:val="single"/>
        </w:rPr>
      </w:pPr>
      <w:r w:rsidRPr="004D5634">
        <w:t>Intermediate</w:t>
      </w:r>
      <w:r w:rsidR="00F426D0" w:rsidRPr="004D5634">
        <w:t xml:space="preserve"> Writing</w:t>
      </w:r>
      <w:r>
        <w:rPr>
          <w:b w:val="0"/>
          <w:u w:val="single"/>
        </w:rPr>
        <w:br/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6489C" w:rsidTr="00883A4E">
        <w:trPr>
          <w:trHeight w:val="300"/>
        </w:trPr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89C" w:rsidRDefault="00B648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CSCI 108</w:t>
            </w:r>
          </w:p>
        </w:tc>
        <w:tc>
          <w:tcPr>
            <w:tcW w:w="80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89C" w:rsidRDefault="00B648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Interdisciplinary Computing: Practical Computational Problem Solving</w:t>
            </w:r>
          </w:p>
        </w:tc>
      </w:tr>
      <w:tr w:rsidR="00B6489C" w:rsidTr="00883A4E">
        <w:trPr>
          <w:trHeight w:val="300"/>
        </w:trPr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89C" w:rsidRDefault="00B6489C">
            <w:pPr>
              <w:rPr>
                <w:rFonts w:ascii="Calibri" w:hAnsi="Calibri" w:cs="Calibri"/>
                <w:color w:val="000000"/>
              </w:rPr>
            </w:pPr>
            <w:r>
              <w:t>IRSH 380</w:t>
            </w:r>
          </w:p>
        </w:tc>
        <w:tc>
          <w:tcPr>
            <w:tcW w:w="80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89C" w:rsidRDefault="00B6489C">
            <w:pPr>
              <w:rPr>
                <w:rFonts w:ascii="Calibri" w:hAnsi="Calibri" w:cs="Calibri"/>
                <w:color w:val="000000"/>
              </w:rPr>
            </w:pPr>
            <w:r>
              <w:t xml:space="preserve">Irish Women Writers </w:t>
            </w:r>
          </w:p>
        </w:tc>
      </w:tr>
    </w:tbl>
    <w:p w:rsidR="005B1252" w:rsidRPr="004D5634" w:rsidRDefault="000F1D03" w:rsidP="004D5634">
      <w:pPr>
        <w:pStyle w:val="Heading3"/>
      </w:pPr>
      <w:r w:rsidRPr="004D5634">
        <w:rPr>
          <w:rStyle w:val="Heading3Char"/>
          <w:b/>
          <w:bCs/>
        </w:rPr>
        <w:t xml:space="preserve">Advanced </w:t>
      </w:r>
      <w:r w:rsidR="00F426D0" w:rsidRPr="004D5634">
        <w:rPr>
          <w:rStyle w:val="Heading3Char"/>
          <w:b/>
          <w:bCs/>
        </w:rPr>
        <w:t xml:space="preserve">Writing </w:t>
      </w:r>
    </w:p>
    <w:tbl>
      <w:tblPr>
        <w:tblW w:w="936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8010"/>
      </w:tblGrid>
      <w:tr w:rsidR="00B6489C" w:rsidTr="00883A4E">
        <w:trPr>
          <w:trHeight w:val="300"/>
        </w:trPr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89C" w:rsidRDefault="00B648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CLAS 399</w:t>
            </w:r>
          </w:p>
        </w:tc>
        <w:tc>
          <w:tcPr>
            <w:tcW w:w="80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89C" w:rsidRDefault="00B648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Classics </w:t>
            </w:r>
            <w:proofErr w:type="spellStart"/>
            <w:r>
              <w:rPr>
                <w:rFonts w:ascii="Calibri" w:hAnsi="Calibri" w:cs="Calibri"/>
                <w:color w:val="000000"/>
              </w:rPr>
              <w:t>Proseminar</w:t>
            </w:r>
            <w:proofErr w:type="spellEnd"/>
          </w:p>
        </w:tc>
      </w:tr>
      <w:tr w:rsidR="00B6489C" w:rsidTr="00883A4E">
        <w:trPr>
          <w:trHeight w:val="251"/>
        </w:trPr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89C" w:rsidRDefault="00B648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ECNS 481</w:t>
            </w:r>
          </w:p>
        </w:tc>
        <w:tc>
          <w:tcPr>
            <w:tcW w:w="80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489C" w:rsidRDefault="00B6489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Communicating Economics</w:t>
            </w:r>
          </w:p>
        </w:tc>
      </w:tr>
    </w:tbl>
    <w:p w:rsidR="00883A4E" w:rsidRDefault="000F1D03" w:rsidP="000F1D03">
      <w:r>
        <w:br/>
      </w:r>
      <w:r w:rsidR="004D5634" w:rsidRPr="004D5634">
        <w:rPr>
          <w:rStyle w:val="Heading3Char"/>
        </w:rPr>
        <w:t xml:space="preserve">Language </w:t>
      </w:r>
      <w:r w:rsidR="004D5634">
        <w:br/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883A4E" w:rsidTr="00B53641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LSH 191</w:t>
            </w:r>
          </w:p>
        </w:tc>
        <w:tc>
          <w:tcPr>
            <w:tcW w:w="7946" w:type="dxa"/>
            <w:shd w:val="clear" w:color="auto" w:fill="FFFFFF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Elementary Hindi I </w:t>
            </w:r>
          </w:p>
        </w:tc>
      </w:tr>
    </w:tbl>
    <w:p w:rsidR="004D5634" w:rsidRDefault="004D5634" w:rsidP="000F1D03"/>
    <w:p w:rsidR="005B1252" w:rsidRDefault="005B1252" w:rsidP="004D5634">
      <w:pPr>
        <w:pStyle w:val="Heading3"/>
      </w:pPr>
      <w:r w:rsidRPr="004D5634">
        <w:t>Expressive Arts</w:t>
      </w:r>
    </w:p>
    <w:p w:rsidR="00CA438F" w:rsidRPr="00CA438F" w:rsidRDefault="00CA438F" w:rsidP="00CA438F"/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CA438F" w:rsidTr="00B53641">
        <w:trPr>
          <w:trHeight w:val="300"/>
        </w:trPr>
        <w:tc>
          <w:tcPr>
            <w:tcW w:w="1440" w:type="dxa"/>
            <w:noWrap/>
            <w:vAlign w:val="bottom"/>
            <w:hideMark/>
          </w:tcPr>
          <w:p w:rsidR="00CA438F" w:rsidRDefault="00CA438F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DDSN 113A</w:t>
            </w:r>
          </w:p>
        </w:tc>
        <w:tc>
          <w:tcPr>
            <w:tcW w:w="7946" w:type="dxa"/>
            <w:noWrap/>
            <w:vAlign w:val="bottom"/>
            <w:hideMark/>
          </w:tcPr>
          <w:p w:rsidR="00CA438F" w:rsidRDefault="00CA438F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Technical Drafting</w:t>
            </w:r>
          </w:p>
        </w:tc>
      </w:tr>
    </w:tbl>
    <w:p w:rsidR="00883A4E" w:rsidRDefault="005B1252" w:rsidP="004D5634">
      <w:pPr>
        <w:pStyle w:val="Heading3"/>
      </w:pPr>
      <w:r w:rsidRPr="004D5634">
        <w:t>Literary and Artistic Studies</w:t>
      </w:r>
      <w:r w:rsidR="00883A4E">
        <w:br/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883A4E" w:rsidTr="00B53641">
        <w:trPr>
          <w:trHeight w:val="290"/>
        </w:trPr>
        <w:tc>
          <w:tcPr>
            <w:tcW w:w="1440" w:type="dxa"/>
            <w:noWrap/>
            <w:vAlign w:val="bottom"/>
            <w:hideMark/>
          </w:tcPr>
          <w:p w:rsidR="00883A4E" w:rsidRDefault="00883A4E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 236L</w:t>
            </w:r>
          </w:p>
        </w:tc>
        <w:tc>
          <w:tcPr>
            <w:tcW w:w="7946" w:type="dxa"/>
            <w:noWrap/>
            <w:vAlign w:val="bottom"/>
            <w:hideMark/>
          </w:tcPr>
          <w:p w:rsidR="00883A4E" w:rsidRDefault="00883A4E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Literary Histories: Atlantic Passages</w:t>
            </w:r>
          </w:p>
        </w:tc>
      </w:tr>
      <w:tr w:rsidR="00883A4E" w:rsidTr="00B53641">
        <w:trPr>
          <w:trHeight w:val="290"/>
        </w:trPr>
        <w:tc>
          <w:tcPr>
            <w:tcW w:w="1440" w:type="dxa"/>
            <w:noWrap/>
            <w:vAlign w:val="bottom"/>
            <w:hideMark/>
          </w:tcPr>
          <w:p w:rsidR="00883A4E" w:rsidRDefault="00883A4E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LIT 246L</w:t>
            </w:r>
          </w:p>
        </w:tc>
        <w:tc>
          <w:tcPr>
            <w:tcW w:w="7946" w:type="dxa"/>
            <w:noWrap/>
            <w:vAlign w:val="bottom"/>
            <w:hideMark/>
          </w:tcPr>
          <w:p w:rsidR="00883A4E" w:rsidRDefault="00883A4E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Genres, Themes, Approaches</w:t>
            </w:r>
          </w:p>
        </w:tc>
      </w:tr>
      <w:tr w:rsidR="00883A4E" w:rsidTr="00B53641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LSH 161L</w:t>
            </w:r>
          </w:p>
        </w:tc>
        <w:tc>
          <w:tcPr>
            <w:tcW w:w="7946" w:type="dxa"/>
            <w:shd w:val="clear" w:color="auto" w:fill="FFFFFF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 to Asian Humanities</w:t>
            </w:r>
          </w:p>
        </w:tc>
      </w:tr>
      <w:tr w:rsidR="00883A4E" w:rsidTr="00B53641">
        <w:trPr>
          <w:trHeight w:val="300"/>
        </w:trPr>
        <w:tc>
          <w:tcPr>
            <w:tcW w:w="1440" w:type="dxa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RLST 205L</w:t>
            </w:r>
          </w:p>
        </w:tc>
        <w:tc>
          <w:tcPr>
            <w:tcW w:w="7946" w:type="dxa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 to New Testament</w:t>
            </w:r>
          </w:p>
        </w:tc>
      </w:tr>
      <w:tr w:rsidR="00883A4E" w:rsidTr="00B53641">
        <w:trPr>
          <w:trHeight w:val="300"/>
        </w:trPr>
        <w:tc>
          <w:tcPr>
            <w:tcW w:w="1440" w:type="dxa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RLST 225L</w:t>
            </w:r>
          </w:p>
        </w:tc>
        <w:tc>
          <w:tcPr>
            <w:tcW w:w="7946" w:type="dxa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Christianity</w:t>
            </w:r>
          </w:p>
        </w:tc>
      </w:tr>
      <w:tr w:rsidR="00883A4E" w:rsidTr="00B53641">
        <w:trPr>
          <w:trHeight w:val="300"/>
        </w:trPr>
        <w:tc>
          <w:tcPr>
            <w:tcW w:w="1440" w:type="dxa"/>
            <w:noWrap/>
            <w:vAlign w:val="bottom"/>
          </w:tcPr>
          <w:p w:rsidR="00883A4E" w:rsidRDefault="00883A4E" w:rsidP="00152C75">
            <w:pPr>
              <w:rPr>
                <w:color w:val="000000"/>
              </w:rPr>
            </w:pPr>
            <w:r>
              <w:rPr>
                <w:color w:val="000000"/>
              </w:rPr>
              <w:t>LSH 328</w:t>
            </w:r>
          </w:p>
        </w:tc>
        <w:tc>
          <w:tcPr>
            <w:tcW w:w="7946" w:type="dxa"/>
            <w:noWrap/>
            <w:vAlign w:val="bottom"/>
          </w:tcPr>
          <w:p w:rsidR="00883A4E" w:rsidRDefault="00883A4E" w:rsidP="00152C75">
            <w:pPr>
              <w:rPr>
                <w:color w:val="000000"/>
              </w:rPr>
            </w:pPr>
            <w:r>
              <w:rPr>
                <w:color w:val="000000"/>
              </w:rPr>
              <w:t>Gender and Sexuality in Indian Cinema</w:t>
            </w:r>
          </w:p>
        </w:tc>
      </w:tr>
    </w:tbl>
    <w:p w:rsidR="005B1252" w:rsidRPr="004D5634" w:rsidRDefault="00883A4E" w:rsidP="004D5634">
      <w:pPr>
        <w:pStyle w:val="Heading3"/>
      </w:pPr>
      <w:r>
        <w:lastRenderedPageBreak/>
        <w:br/>
      </w:r>
      <w:r>
        <w:br/>
      </w:r>
    </w:p>
    <w:p w:rsidR="005B1252" w:rsidRDefault="005B1252" w:rsidP="004D5634">
      <w:pPr>
        <w:pStyle w:val="Heading3"/>
      </w:pPr>
      <w:r w:rsidRPr="004D5634">
        <w:t>Historical and Cultural Studies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883A4E" w:rsidTr="00B53641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ARTH 202H</w:t>
            </w:r>
          </w:p>
        </w:tc>
        <w:tc>
          <w:tcPr>
            <w:tcW w:w="7946" w:type="dxa"/>
            <w:shd w:val="clear" w:color="auto" w:fill="FFFFFF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Alternative Art History: Mapping for a Global Perspective</w:t>
            </w:r>
          </w:p>
        </w:tc>
      </w:tr>
      <w:tr w:rsidR="00883A4E" w:rsidTr="00B53641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RLST 238H</w:t>
            </w:r>
          </w:p>
        </w:tc>
        <w:tc>
          <w:tcPr>
            <w:tcW w:w="7946" w:type="dxa"/>
            <w:shd w:val="clear" w:color="auto" w:fill="FFFFFF"/>
            <w:noWrap/>
            <w:vAlign w:val="bottom"/>
            <w:hideMark/>
          </w:tcPr>
          <w:p w:rsidR="00883A4E" w:rsidRDefault="00883A4E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Japanese Religions</w:t>
            </w:r>
          </w:p>
        </w:tc>
      </w:tr>
      <w:tr w:rsidR="00CA438F" w:rsidTr="00B53641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CA438F" w:rsidRPr="00CA438F" w:rsidRDefault="00CA438F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38F">
              <w:rPr>
                <w:rFonts w:eastAsia="Times New Roman" w:cs="Times New Roman"/>
                <w:color w:val="000000"/>
              </w:rPr>
              <w:t>SSEA 202</w:t>
            </w:r>
          </w:p>
        </w:tc>
        <w:tc>
          <w:tcPr>
            <w:tcW w:w="7946" w:type="dxa"/>
            <w:shd w:val="clear" w:color="auto" w:fill="FFFFFF"/>
            <w:noWrap/>
            <w:vAlign w:val="bottom"/>
            <w:hideMark/>
          </w:tcPr>
          <w:p w:rsidR="00CA438F" w:rsidRPr="00CA438F" w:rsidRDefault="00CA438F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38F">
              <w:rPr>
                <w:rFonts w:eastAsia="Times New Roman" w:cs="Times New Roman"/>
                <w:color w:val="000000"/>
              </w:rPr>
              <w:t>Introduction to India</w:t>
            </w:r>
          </w:p>
        </w:tc>
      </w:tr>
    </w:tbl>
    <w:p w:rsidR="00883A4E" w:rsidRDefault="00883A4E" w:rsidP="00883A4E"/>
    <w:p w:rsidR="00CA438F" w:rsidRDefault="00CA438F" w:rsidP="00CA438F">
      <w:pPr>
        <w:pStyle w:val="Heading3"/>
      </w:pPr>
      <w:r>
        <w:t>Ethics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CA438F" w:rsidTr="00B53641">
        <w:trPr>
          <w:trHeight w:val="20"/>
        </w:trPr>
        <w:tc>
          <w:tcPr>
            <w:tcW w:w="1440" w:type="dxa"/>
            <w:noWrap/>
            <w:vAlign w:val="bottom"/>
            <w:hideMark/>
          </w:tcPr>
          <w:p w:rsidR="00CA438F" w:rsidRDefault="00CA438F" w:rsidP="00152C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ENST 320E</w:t>
            </w:r>
          </w:p>
        </w:tc>
        <w:tc>
          <w:tcPr>
            <w:tcW w:w="7946" w:type="dxa"/>
            <w:noWrap/>
            <w:vAlign w:val="bottom"/>
            <w:hideMark/>
          </w:tcPr>
          <w:p w:rsidR="00CA438F" w:rsidRDefault="00CA438F" w:rsidP="00152C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Earth, Ethics: Moral Dimensions of Environmental Issues</w:t>
            </w:r>
          </w:p>
        </w:tc>
      </w:tr>
      <w:tr w:rsidR="00CA438F" w:rsidTr="00B53641">
        <w:trPr>
          <w:trHeight w:val="20"/>
        </w:trPr>
        <w:tc>
          <w:tcPr>
            <w:tcW w:w="1440" w:type="dxa"/>
            <w:noWrap/>
            <w:vAlign w:val="bottom"/>
            <w:hideMark/>
          </w:tcPr>
          <w:p w:rsidR="00CA438F" w:rsidRDefault="00CA438F" w:rsidP="00152C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 304E</w:t>
            </w:r>
          </w:p>
        </w:tc>
        <w:tc>
          <w:tcPr>
            <w:tcW w:w="7946" w:type="dxa"/>
            <w:noWrap/>
            <w:vAlign w:val="bottom"/>
            <w:hideMark/>
          </w:tcPr>
          <w:p w:rsidR="00CA438F" w:rsidRDefault="00CA438F" w:rsidP="00152C7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Science and Society</w:t>
            </w:r>
          </w:p>
        </w:tc>
      </w:tr>
    </w:tbl>
    <w:p w:rsidR="00CA438F" w:rsidRPr="00883A4E" w:rsidRDefault="00CA438F" w:rsidP="00883A4E"/>
    <w:p w:rsidR="00CA438F" w:rsidRPr="004D5634" w:rsidRDefault="004D5634" w:rsidP="004D5634">
      <w:r w:rsidRPr="004D5634">
        <w:rPr>
          <w:rStyle w:val="Heading3Char"/>
        </w:rPr>
        <w:t>Natural Science</w:t>
      </w:r>
      <w:r>
        <w:br/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CA438F" w:rsidTr="00B53641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CA438F" w:rsidRDefault="00CA438F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 103N</w:t>
            </w:r>
          </w:p>
        </w:tc>
        <w:tc>
          <w:tcPr>
            <w:tcW w:w="7946" w:type="dxa"/>
            <w:shd w:val="clear" w:color="auto" w:fill="FFFFFF"/>
            <w:noWrap/>
            <w:vAlign w:val="bottom"/>
            <w:hideMark/>
          </w:tcPr>
          <w:p w:rsidR="00CA438F" w:rsidRDefault="00CA438F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 to Environmental Geology</w:t>
            </w:r>
          </w:p>
        </w:tc>
      </w:tr>
      <w:tr w:rsidR="00CA438F" w:rsidTr="00B53641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CA438F" w:rsidRDefault="00CA438F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GEO 104N</w:t>
            </w:r>
          </w:p>
        </w:tc>
        <w:tc>
          <w:tcPr>
            <w:tcW w:w="7946" w:type="dxa"/>
            <w:shd w:val="clear" w:color="auto" w:fill="FFFFFF"/>
            <w:noWrap/>
            <w:vAlign w:val="bottom"/>
            <w:hideMark/>
          </w:tcPr>
          <w:p w:rsidR="00CA438F" w:rsidRDefault="00CA438F" w:rsidP="00152C75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Introduction to Environmental Geology Lab</w:t>
            </w:r>
          </w:p>
        </w:tc>
      </w:tr>
      <w:tr w:rsidR="00CA438F" w:rsidTr="00B53641">
        <w:trPr>
          <w:trHeight w:val="300"/>
        </w:trPr>
        <w:tc>
          <w:tcPr>
            <w:tcW w:w="1440" w:type="dxa"/>
            <w:shd w:val="clear" w:color="auto" w:fill="FFFFFF"/>
            <w:noWrap/>
            <w:vAlign w:val="bottom"/>
            <w:hideMark/>
          </w:tcPr>
          <w:p w:rsidR="00CA438F" w:rsidRPr="00CA438F" w:rsidRDefault="00CA438F" w:rsidP="00CA43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38F">
              <w:rPr>
                <w:rFonts w:eastAsia="Times New Roman" w:cs="Times New Roman"/>
                <w:color w:val="000000"/>
              </w:rPr>
              <w:t>PHSX 191</w:t>
            </w:r>
          </w:p>
        </w:tc>
        <w:tc>
          <w:tcPr>
            <w:tcW w:w="7946" w:type="dxa"/>
            <w:shd w:val="clear" w:color="auto" w:fill="FFFFFF"/>
            <w:noWrap/>
            <w:vAlign w:val="bottom"/>
            <w:hideMark/>
          </w:tcPr>
          <w:p w:rsidR="00CA438F" w:rsidRPr="00CA438F" w:rsidRDefault="00CA438F" w:rsidP="00CA438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A438F">
              <w:rPr>
                <w:rFonts w:eastAsia="Times New Roman" w:cs="Times New Roman"/>
                <w:color w:val="000000"/>
              </w:rPr>
              <w:t>Physics in Movies</w:t>
            </w:r>
          </w:p>
        </w:tc>
      </w:tr>
    </w:tbl>
    <w:p w:rsidR="004D5634" w:rsidRDefault="004D5634" w:rsidP="004D5634"/>
    <w:p w:rsidR="00CA438F" w:rsidRPr="00CA438F" w:rsidRDefault="00CA438F" w:rsidP="00CA438F">
      <w:pPr>
        <w:pStyle w:val="Heading2"/>
        <w:rPr>
          <w:sz w:val="24"/>
          <w:szCs w:val="24"/>
        </w:rPr>
      </w:pPr>
      <w:r w:rsidRPr="00CA438F">
        <w:rPr>
          <w:sz w:val="24"/>
          <w:szCs w:val="24"/>
        </w:rPr>
        <w:t>Democracy and Citizenship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CA438F" w:rsidTr="00B53641">
        <w:trPr>
          <w:trHeight w:val="20"/>
        </w:trPr>
        <w:tc>
          <w:tcPr>
            <w:tcW w:w="1440" w:type="dxa"/>
            <w:noWrap/>
            <w:vAlign w:val="bottom"/>
            <w:hideMark/>
          </w:tcPr>
          <w:p w:rsidR="00CA438F" w:rsidRDefault="00CA438F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COMX 205Y</w:t>
            </w:r>
          </w:p>
        </w:tc>
        <w:tc>
          <w:tcPr>
            <w:tcW w:w="7946" w:type="dxa"/>
            <w:noWrap/>
            <w:vAlign w:val="bottom"/>
            <w:hideMark/>
          </w:tcPr>
          <w:p w:rsidR="00CA438F" w:rsidRDefault="00CA438F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Deliberative Democracy</w:t>
            </w:r>
          </w:p>
        </w:tc>
      </w:tr>
      <w:tr w:rsidR="00CA438F" w:rsidTr="00B53641">
        <w:trPr>
          <w:trHeight w:val="20"/>
        </w:trPr>
        <w:tc>
          <w:tcPr>
            <w:tcW w:w="1440" w:type="dxa"/>
            <w:noWrap/>
            <w:vAlign w:val="bottom"/>
            <w:hideMark/>
          </w:tcPr>
          <w:p w:rsidR="00CA438F" w:rsidRDefault="00CA438F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LSCI 210Y</w:t>
            </w:r>
          </w:p>
        </w:tc>
        <w:tc>
          <w:tcPr>
            <w:tcW w:w="7946" w:type="dxa"/>
            <w:noWrap/>
            <w:vAlign w:val="bottom"/>
            <w:hideMark/>
          </w:tcPr>
          <w:p w:rsidR="00CA438F" w:rsidRDefault="00CA438F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Who Owns Culture?</w:t>
            </w:r>
          </w:p>
        </w:tc>
      </w:tr>
      <w:tr w:rsidR="00CA438F" w:rsidTr="00B53641">
        <w:trPr>
          <w:trHeight w:val="20"/>
        </w:trPr>
        <w:tc>
          <w:tcPr>
            <w:tcW w:w="1440" w:type="dxa"/>
            <w:noWrap/>
            <w:vAlign w:val="bottom"/>
            <w:hideMark/>
          </w:tcPr>
          <w:p w:rsidR="00CA438F" w:rsidRDefault="00CA438F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PTRM 117Y</w:t>
            </w:r>
          </w:p>
        </w:tc>
        <w:tc>
          <w:tcPr>
            <w:tcW w:w="7946" w:type="dxa"/>
            <w:noWrap/>
            <w:vAlign w:val="bottom"/>
            <w:hideMark/>
          </w:tcPr>
          <w:p w:rsidR="00CA438F" w:rsidRDefault="00CA438F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National Parks and American Culture</w:t>
            </w:r>
          </w:p>
        </w:tc>
      </w:tr>
    </w:tbl>
    <w:p w:rsidR="003B77DC" w:rsidRDefault="003B77DC" w:rsidP="005B1252"/>
    <w:p w:rsidR="00CA438F" w:rsidRDefault="00CA438F" w:rsidP="00CA438F">
      <w:pPr>
        <w:pStyle w:val="Heading3"/>
      </w:pPr>
      <w:r>
        <w:t xml:space="preserve">Cultural &amp; International Diversity </w:t>
      </w:r>
    </w:p>
    <w:tbl>
      <w:tblPr>
        <w:tblW w:w="9386" w:type="dxa"/>
        <w:tblInd w:w="198" w:type="dxa"/>
        <w:tblLook w:val="04A0" w:firstRow="1" w:lastRow="0" w:firstColumn="1" w:lastColumn="0" w:noHBand="0" w:noVBand="1"/>
      </w:tblPr>
      <w:tblGrid>
        <w:gridCol w:w="1440"/>
        <w:gridCol w:w="7946"/>
      </w:tblGrid>
      <w:tr w:rsidR="00CA438F" w:rsidTr="00B53641">
        <w:trPr>
          <w:trHeight w:val="845"/>
        </w:trPr>
        <w:tc>
          <w:tcPr>
            <w:tcW w:w="1440" w:type="dxa"/>
            <w:noWrap/>
            <w:hideMark/>
          </w:tcPr>
          <w:p w:rsidR="00CA438F" w:rsidRDefault="00CA438F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ANTY 150</w:t>
            </w:r>
          </w:p>
        </w:tc>
        <w:tc>
          <w:tcPr>
            <w:tcW w:w="7946" w:type="dxa"/>
            <w:noWrap/>
            <w:hideMark/>
          </w:tcPr>
          <w:p w:rsidR="00CA438F" w:rsidRDefault="00CA438F" w:rsidP="00152C75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Archaeology of Yellowstone</w:t>
            </w:r>
          </w:p>
        </w:tc>
      </w:tr>
    </w:tbl>
    <w:p w:rsidR="00C45E06" w:rsidRDefault="00C45E06" w:rsidP="00126A67">
      <w:pPr>
        <w:pStyle w:val="Heading2"/>
        <w:jc w:val="center"/>
      </w:pPr>
      <w:r>
        <w:t>New Certificates, Minors, and Majors</w:t>
      </w:r>
    </w:p>
    <w:tbl>
      <w:tblPr>
        <w:tblW w:w="10640" w:type="dxa"/>
        <w:tblInd w:w="108" w:type="dxa"/>
        <w:tblLook w:val="04A0" w:firstRow="1" w:lastRow="0" w:firstColumn="1" w:lastColumn="0" w:noHBand="0" w:noVBand="1"/>
      </w:tblPr>
      <w:tblGrid>
        <w:gridCol w:w="4900"/>
        <w:gridCol w:w="5740"/>
      </w:tblGrid>
      <w:tr w:rsidR="00883A4E" w:rsidRPr="00883A4E" w:rsidTr="00883A4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883A4E" w:rsidRDefault="00C45E06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cstheme="minorHAnsi"/>
                <w:color w:val="000000" w:themeColor="text1"/>
              </w:rPr>
              <w:br/>
            </w:r>
            <w:bookmarkStart w:id="0" w:name="_GoBack"/>
            <w:bookmarkEnd w:id="0"/>
            <w:r w:rsidR="00883A4E" w:rsidRPr="00883A4E">
              <w:rPr>
                <w:rFonts w:ascii="Calibri" w:eastAsia="Times New Roman" w:hAnsi="Calibri" w:cs="Calibri"/>
                <w:color w:val="000000"/>
              </w:rPr>
              <w:t>Child Welfare Certificate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883A4E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83A4E">
              <w:rPr>
                <w:rFonts w:ascii="Calibri" w:eastAsia="Times New Roman" w:hAnsi="Calibri" w:cs="Calibri"/>
                <w:color w:val="000000"/>
              </w:rPr>
              <w:t>Certificate</w:t>
            </w:r>
          </w:p>
        </w:tc>
      </w:tr>
      <w:tr w:rsidR="00883A4E" w:rsidRPr="00883A4E" w:rsidTr="00883A4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 xml:space="preserve">Community Agriculture </w:t>
            </w:r>
            <w:r>
              <w:rPr>
                <w:rFonts w:ascii="Calibri" w:eastAsia="Times New Roman" w:hAnsi="Calibri" w:cs="Calibri"/>
                <w:color w:val="000000"/>
              </w:rPr>
              <w:t>- EVST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Certificate</w:t>
            </w:r>
          </w:p>
        </w:tc>
      </w:tr>
      <w:tr w:rsidR="00883A4E" w:rsidRPr="007F43EF" w:rsidTr="00883A4E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Global Humanities and Religions</w:t>
            </w:r>
            <w:r>
              <w:rPr>
                <w:rFonts w:ascii="Calibri" w:eastAsia="Times New Roman" w:hAnsi="Calibri" w:cs="Calibri"/>
                <w:color w:val="000000"/>
              </w:rPr>
              <w:t>- was Liberal Studies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B.A., &amp; Minor - Rename of program/dept.</w:t>
            </w:r>
          </w:p>
        </w:tc>
      </w:tr>
      <w:tr w:rsidR="00883A4E" w:rsidRPr="007F43EF" w:rsidTr="007F43E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Pharmaceutical Sciences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B.S.</w:t>
            </w:r>
          </w:p>
        </w:tc>
      </w:tr>
      <w:tr w:rsidR="00883A4E" w:rsidRPr="007F43EF" w:rsidTr="007F43E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Environmental Ethics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Certificate</w:t>
            </w:r>
          </w:p>
        </w:tc>
      </w:tr>
      <w:tr w:rsidR="00883A4E" w:rsidRPr="007F43EF" w:rsidTr="009A6FD1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883A4E" w:rsidRPr="007F43EF" w:rsidRDefault="009A6FD1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6FD1">
              <w:rPr>
                <w:rFonts w:ascii="Calibri" w:eastAsia="Times New Roman" w:hAnsi="Calibri" w:cs="Calibri"/>
                <w:color w:val="000000"/>
              </w:rPr>
              <w:lastRenderedPageBreak/>
              <w:t xml:space="preserve">Pharmacy 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883A4E" w:rsidRPr="007F43EF" w:rsidRDefault="00883A4E" w:rsidP="009A6F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 xml:space="preserve">B.S. </w:t>
            </w:r>
          </w:p>
        </w:tc>
      </w:tr>
      <w:tr w:rsidR="00883A4E" w:rsidRPr="007F43EF" w:rsidTr="007F43E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Medical Claims Specialist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Technical Certificate - MC</w:t>
            </w:r>
          </w:p>
        </w:tc>
      </w:tr>
      <w:tr w:rsidR="00883A4E" w:rsidRPr="007F43EF" w:rsidTr="007F43EF">
        <w:trPr>
          <w:trHeight w:val="300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Electricians Helper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A4E" w:rsidRPr="007F43EF" w:rsidRDefault="00883A4E" w:rsidP="00883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F43EF">
              <w:rPr>
                <w:rFonts w:ascii="Calibri" w:eastAsia="Times New Roman" w:hAnsi="Calibri" w:cs="Calibri"/>
                <w:color w:val="000000"/>
              </w:rPr>
              <w:t>Technical Certificate</w:t>
            </w:r>
            <w:r>
              <w:rPr>
                <w:rFonts w:ascii="Calibri" w:eastAsia="Times New Roman" w:hAnsi="Calibri" w:cs="Calibri"/>
                <w:color w:val="000000"/>
              </w:rPr>
              <w:t>- MC</w:t>
            </w:r>
          </w:p>
        </w:tc>
      </w:tr>
    </w:tbl>
    <w:p w:rsidR="00C45E06" w:rsidRDefault="00C45E06" w:rsidP="007F43EF"/>
    <w:p w:rsidR="00126A67" w:rsidRDefault="00126A67" w:rsidP="00126A67">
      <w:pPr>
        <w:pStyle w:val="Heading3"/>
      </w:pPr>
      <w:r>
        <w:t>Other Changes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8835"/>
        <w:gridCol w:w="450"/>
      </w:tblGrid>
      <w:tr w:rsidR="007F43EF" w:rsidTr="009A6FD1">
        <w:trPr>
          <w:trHeight w:val="314"/>
        </w:trPr>
        <w:tc>
          <w:tcPr>
            <w:tcW w:w="8835" w:type="dxa"/>
            <w:vAlign w:val="bottom"/>
          </w:tcPr>
          <w:p w:rsidR="007F43EF" w:rsidRDefault="007F43EF" w:rsidP="007F4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Practical Nursing placed into Moratorium. </w:t>
            </w:r>
          </w:p>
        </w:tc>
        <w:tc>
          <w:tcPr>
            <w:tcW w:w="450" w:type="dxa"/>
          </w:tcPr>
          <w:p w:rsidR="007F43EF" w:rsidRDefault="007F43EF" w:rsidP="007F43E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7F43EF" w:rsidTr="009A6FD1">
        <w:trPr>
          <w:trHeight w:val="315"/>
        </w:trPr>
        <w:tc>
          <w:tcPr>
            <w:tcW w:w="8835" w:type="dxa"/>
            <w:vAlign w:val="bottom"/>
          </w:tcPr>
          <w:p w:rsidR="007F43EF" w:rsidRDefault="007F43EF" w:rsidP="007F43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Online delivery of BA in Art </w:t>
            </w:r>
          </w:p>
        </w:tc>
        <w:tc>
          <w:tcPr>
            <w:tcW w:w="450" w:type="dxa"/>
            <w:vAlign w:val="center"/>
          </w:tcPr>
          <w:p w:rsidR="007F43EF" w:rsidRDefault="007F43EF" w:rsidP="007F43EF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126A67" w:rsidRPr="008E18F1" w:rsidTr="009A6FD1">
        <w:trPr>
          <w:trHeight w:val="315"/>
        </w:trPr>
        <w:tc>
          <w:tcPr>
            <w:tcW w:w="8835" w:type="dxa"/>
            <w:shd w:val="clear" w:color="auto" w:fill="FFFFFF" w:themeFill="background1"/>
            <w:vAlign w:val="center"/>
          </w:tcPr>
          <w:p w:rsidR="00883A4E" w:rsidRPr="00883A4E" w:rsidRDefault="00883A4E" w:rsidP="00883A4E">
            <w:pPr>
              <w:rPr>
                <w:rFonts w:ascii="Calibri" w:hAnsi="Calibri" w:cs="Calibri"/>
                <w:bCs/>
                <w:color w:val="000000"/>
              </w:rPr>
            </w:pPr>
            <w:r w:rsidRPr="00883A4E">
              <w:rPr>
                <w:rFonts w:ascii="Calibri" w:hAnsi="Calibri" w:cs="Calibri"/>
                <w:bCs/>
                <w:color w:val="000000"/>
              </w:rPr>
              <w:t>Realignment of Carpentry/Sustaina</w:t>
            </w:r>
            <w:r>
              <w:rPr>
                <w:rFonts w:ascii="Calibri" w:hAnsi="Calibri" w:cs="Calibri"/>
                <w:bCs/>
                <w:color w:val="000000"/>
              </w:rPr>
              <w:t>ble Construction/Green Building</w:t>
            </w:r>
            <w:r w:rsidR="009A6FD1">
              <w:rPr>
                <w:rFonts w:ascii="Calibri" w:hAnsi="Calibri" w:cs="Calibri"/>
                <w:bCs/>
                <w:color w:val="000000"/>
              </w:rPr>
              <w:t>- change titles of certificates</w:t>
            </w:r>
          </w:p>
          <w:p w:rsidR="00126A67" w:rsidRPr="008E18F1" w:rsidRDefault="00126A67" w:rsidP="00ED316B">
            <w:pPr>
              <w:rPr>
                <w:rFonts w:cstheme="minorHAnsi"/>
                <w:bCs/>
                <w:color w:val="000000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26A67" w:rsidRPr="008E18F1" w:rsidRDefault="00126A67" w:rsidP="00883A4E">
            <w:pPr>
              <w:spacing w:after="0" w:line="240" w:lineRule="auto"/>
              <w:rPr>
                <w:rFonts w:cstheme="minorHAnsi"/>
                <w:bCs/>
                <w:color w:val="000000"/>
              </w:rPr>
            </w:pPr>
          </w:p>
        </w:tc>
      </w:tr>
    </w:tbl>
    <w:p w:rsidR="00126A67" w:rsidRPr="00126A67" w:rsidRDefault="00126A67" w:rsidP="007F43EF"/>
    <w:sectPr w:rsidR="00126A67" w:rsidRPr="00126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10364"/>
    <w:multiLevelType w:val="hybridMultilevel"/>
    <w:tmpl w:val="7F6265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82A2844"/>
    <w:multiLevelType w:val="hybridMultilevel"/>
    <w:tmpl w:val="EF368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9DA"/>
    <w:multiLevelType w:val="hybridMultilevel"/>
    <w:tmpl w:val="0540E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754996"/>
    <w:multiLevelType w:val="hybridMultilevel"/>
    <w:tmpl w:val="9ECA57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4B391E"/>
    <w:multiLevelType w:val="hybridMultilevel"/>
    <w:tmpl w:val="D2465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D2411"/>
    <w:multiLevelType w:val="hybridMultilevel"/>
    <w:tmpl w:val="AF56E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CD634E"/>
    <w:multiLevelType w:val="hybridMultilevel"/>
    <w:tmpl w:val="F626C5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561D3"/>
    <w:multiLevelType w:val="hybridMultilevel"/>
    <w:tmpl w:val="74685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F1073"/>
    <w:multiLevelType w:val="hybridMultilevel"/>
    <w:tmpl w:val="20F83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03E73"/>
    <w:multiLevelType w:val="hybridMultilevel"/>
    <w:tmpl w:val="2508E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125E80"/>
    <w:multiLevelType w:val="hybridMultilevel"/>
    <w:tmpl w:val="5D46DB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D0"/>
    <w:rsid w:val="000F1D03"/>
    <w:rsid w:val="00126A67"/>
    <w:rsid w:val="0025009B"/>
    <w:rsid w:val="002A2908"/>
    <w:rsid w:val="003B77DC"/>
    <w:rsid w:val="003D2DEC"/>
    <w:rsid w:val="003E26F2"/>
    <w:rsid w:val="004D5634"/>
    <w:rsid w:val="005B1252"/>
    <w:rsid w:val="005F6CDE"/>
    <w:rsid w:val="006A12C2"/>
    <w:rsid w:val="00784FCA"/>
    <w:rsid w:val="007F43EF"/>
    <w:rsid w:val="00883A4E"/>
    <w:rsid w:val="00923B54"/>
    <w:rsid w:val="00937C1E"/>
    <w:rsid w:val="009A6FD1"/>
    <w:rsid w:val="00A037B6"/>
    <w:rsid w:val="00A54164"/>
    <w:rsid w:val="00B53641"/>
    <w:rsid w:val="00B6489C"/>
    <w:rsid w:val="00C45E06"/>
    <w:rsid w:val="00CA438F"/>
    <w:rsid w:val="00E15240"/>
    <w:rsid w:val="00EA18B2"/>
    <w:rsid w:val="00F426D0"/>
    <w:rsid w:val="00F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1903"/>
  <w15:docId w15:val="{D3B0021B-3547-49BF-BE80-B35C33EC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6F2"/>
  </w:style>
  <w:style w:type="paragraph" w:styleId="Heading1">
    <w:name w:val="heading 1"/>
    <w:basedOn w:val="Normal"/>
    <w:next w:val="Normal"/>
    <w:link w:val="Heading1Char"/>
    <w:uiPriority w:val="9"/>
    <w:qFormat/>
    <w:rsid w:val="003E26F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26F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26F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26F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26F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26F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26F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26F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26F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6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26F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26F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E26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E26F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26F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26F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26F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26F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26D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26F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26F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26F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26F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E26F2"/>
    <w:rPr>
      <w:b/>
      <w:bCs/>
    </w:rPr>
  </w:style>
  <w:style w:type="character" w:styleId="Emphasis">
    <w:name w:val="Emphasis"/>
    <w:uiPriority w:val="20"/>
    <w:qFormat/>
    <w:rsid w:val="003E26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E26F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26D0"/>
  </w:style>
  <w:style w:type="paragraph" w:styleId="ListParagraph">
    <w:name w:val="List Paragraph"/>
    <w:basedOn w:val="Normal"/>
    <w:uiPriority w:val="34"/>
    <w:qFormat/>
    <w:rsid w:val="003E26F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26F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26F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26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26F2"/>
    <w:rPr>
      <w:b/>
      <w:bCs/>
      <w:i/>
      <w:iCs/>
    </w:rPr>
  </w:style>
  <w:style w:type="character" w:styleId="SubtleEmphasis">
    <w:name w:val="Subtle Emphasis"/>
    <w:uiPriority w:val="19"/>
    <w:qFormat/>
    <w:rsid w:val="003E26F2"/>
    <w:rPr>
      <w:i/>
      <w:iCs/>
    </w:rPr>
  </w:style>
  <w:style w:type="character" w:styleId="IntenseEmphasis">
    <w:name w:val="Intense Emphasis"/>
    <w:uiPriority w:val="21"/>
    <w:qFormat/>
    <w:rsid w:val="003E26F2"/>
    <w:rPr>
      <w:b/>
      <w:bCs/>
    </w:rPr>
  </w:style>
  <w:style w:type="character" w:styleId="SubtleReference">
    <w:name w:val="Subtle Reference"/>
    <w:uiPriority w:val="31"/>
    <w:qFormat/>
    <w:rsid w:val="003E26F2"/>
    <w:rPr>
      <w:smallCaps/>
    </w:rPr>
  </w:style>
  <w:style w:type="character" w:styleId="IntenseReference">
    <w:name w:val="Intense Reference"/>
    <w:uiPriority w:val="32"/>
    <w:qFormat/>
    <w:rsid w:val="003E26F2"/>
    <w:rPr>
      <w:smallCaps/>
      <w:spacing w:val="5"/>
      <w:u w:val="single"/>
    </w:rPr>
  </w:style>
  <w:style w:type="character" w:styleId="BookTitle">
    <w:name w:val="Book Title"/>
    <w:uiPriority w:val="33"/>
    <w:qFormat/>
    <w:rsid w:val="003E26F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26F2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CF0AED.671574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CF0AEC.BF3F4CB0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3</cp:revision>
  <dcterms:created xsi:type="dcterms:W3CDTF">2017-08-30T22:01:00Z</dcterms:created>
  <dcterms:modified xsi:type="dcterms:W3CDTF">2017-08-30T22:02:00Z</dcterms:modified>
</cp:coreProperties>
</file>