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b/>
          <w:sz w:val="24"/>
          <w:szCs w:val="24"/>
        </w:rPr>
        <w:t>KRELF Committee</w:t>
      </w:r>
      <w:r w:rsidR="004910AA">
        <w:rPr>
          <w:rFonts w:ascii="Times New Roman" w:hAnsi="Times New Roman" w:cs="Times New Roman"/>
          <w:b/>
          <w:sz w:val="24"/>
          <w:szCs w:val="24"/>
        </w:rPr>
        <w:t xml:space="preserve"> Meeting Minutes</w:t>
      </w:r>
    </w:p>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i/>
          <w:sz w:val="24"/>
          <w:szCs w:val="24"/>
        </w:rPr>
        <w:t>Date</w:t>
      </w:r>
      <w:r>
        <w:rPr>
          <w:rFonts w:ascii="Times New Roman" w:hAnsi="Times New Roman" w:cs="Times New Roman"/>
          <w:sz w:val="24"/>
          <w:szCs w:val="24"/>
        </w:rPr>
        <w:t xml:space="preserve">:  </w:t>
      </w:r>
      <w:r w:rsidR="00791851">
        <w:rPr>
          <w:rFonts w:ascii="Times New Roman" w:hAnsi="Times New Roman" w:cs="Times New Roman"/>
          <w:sz w:val="24"/>
          <w:szCs w:val="24"/>
        </w:rPr>
        <w:t>2/27/2015</w:t>
      </w:r>
    </w:p>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i/>
          <w:sz w:val="24"/>
          <w:szCs w:val="24"/>
        </w:rPr>
        <w:t>Time</w:t>
      </w:r>
      <w:r w:rsidRPr="00BD7088">
        <w:rPr>
          <w:rFonts w:ascii="Times New Roman" w:hAnsi="Times New Roman" w:cs="Times New Roman"/>
          <w:sz w:val="24"/>
          <w:szCs w:val="24"/>
        </w:rPr>
        <w:t xml:space="preserve">:  </w:t>
      </w:r>
      <w:r w:rsidR="00791851">
        <w:rPr>
          <w:rFonts w:ascii="Times New Roman" w:hAnsi="Times New Roman" w:cs="Times New Roman"/>
          <w:sz w:val="24"/>
          <w:szCs w:val="24"/>
        </w:rPr>
        <w:t>1 to 2:30 pm</w:t>
      </w:r>
    </w:p>
    <w:p w:rsidR="00BD7088" w:rsidRPr="00BD7088" w:rsidRDefault="00BD7088" w:rsidP="00BD7088">
      <w:pPr>
        <w:spacing w:line="240" w:lineRule="auto"/>
        <w:contextualSpacing/>
        <w:rPr>
          <w:rFonts w:ascii="Times New Roman" w:hAnsi="Times New Roman" w:cs="Times New Roman"/>
          <w:sz w:val="24"/>
          <w:szCs w:val="24"/>
        </w:rPr>
      </w:pPr>
      <w:r w:rsidRPr="00BD7088">
        <w:rPr>
          <w:rFonts w:ascii="Times New Roman" w:hAnsi="Times New Roman" w:cs="Times New Roman"/>
          <w:i/>
          <w:sz w:val="24"/>
          <w:szCs w:val="24"/>
        </w:rPr>
        <w:t>Location</w:t>
      </w:r>
      <w:r w:rsidR="00791851">
        <w:rPr>
          <w:rFonts w:ascii="Times New Roman" w:hAnsi="Times New Roman" w:cs="Times New Roman"/>
          <w:sz w:val="24"/>
          <w:szCs w:val="24"/>
        </w:rPr>
        <w:t>:  UC 117</w:t>
      </w:r>
    </w:p>
    <w:p w:rsidR="00BD7088" w:rsidRPr="00BD7088" w:rsidRDefault="00BD7088" w:rsidP="00BD7088">
      <w:pPr>
        <w:spacing w:line="240" w:lineRule="auto"/>
        <w:contextualSpacing/>
        <w:rPr>
          <w:rFonts w:ascii="Times New Roman" w:hAnsi="Times New Roman" w:cs="Times New Roman"/>
          <w:sz w:val="24"/>
          <w:szCs w:val="24"/>
        </w:rPr>
      </w:pPr>
      <w:r w:rsidRPr="00BD7088">
        <w:rPr>
          <w:rFonts w:ascii="Times New Roman" w:hAnsi="Times New Roman" w:cs="Times New Roman"/>
          <w:i/>
          <w:sz w:val="24"/>
          <w:szCs w:val="24"/>
        </w:rPr>
        <w:t>Members</w:t>
      </w:r>
      <w:r w:rsidRPr="00BD7088">
        <w:rPr>
          <w:rFonts w:ascii="Times New Roman" w:hAnsi="Times New Roman" w:cs="Times New Roman"/>
          <w:sz w:val="24"/>
          <w:szCs w:val="24"/>
        </w:rPr>
        <w:t xml:space="preserve">:  Brian Kerns (Facility Services), Robin Saha (Environmental Studies), Dennis Daneke (Missoula College), Rosi Keller (Admin. and Finance), Peter McDonough (Student), Sam Thompson (Student), Grant </w:t>
      </w:r>
      <w:proofErr w:type="spellStart"/>
      <w:r w:rsidRPr="00BD7088">
        <w:rPr>
          <w:rFonts w:ascii="Times New Roman" w:hAnsi="Times New Roman" w:cs="Times New Roman"/>
          <w:sz w:val="24"/>
          <w:szCs w:val="24"/>
        </w:rPr>
        <w:t>Myhre</w:t>
      </w:r>
      <w:proofErr w:type="spellEnd"/>
      <w:r w:rsidRPr="00BD7088">
        <w:rPr>
          <w:rFonts w:ascii="Times New Roman" w:hAnsi="Times New Roman" w:cs="Times New Roman"/>
          <w:sz w:val="24"/>
          <w:szCs w:val="24"/>
        </w:rPr>
        <w:t xml:space="preserve"> (Student), Abby </w:t>
      </w:r>
      <w:proofErr w:type="spellStart"/>
      <w:r w:rsidRPr="00BD7088">
        <w:rPr>
          <w:rFonts w:ascii="Times New Roman" w:hAnsi="Times New Roman" w:cs="Times New Roman"/>
          <w:sz w:val="24"/>
          <w:szCs w:val="24"/>
        </w:rPr>
        <w:t>Huseth</w:t>
      </w:r>
      <w:proofErr w:type="spellEnd"/>
      <w:r w:rsidRPr="00BD7088">
        <w:rPr>
          <w:rFonts w:ascii="Times New Roman" w:hAnsi="Times New Roman" w:cs="Times New Roman"/>
          <w:sz w:val="24"/>
          <w:szCs w:val="24"/>
        </w:rPr>
        <w:t xml:space="preserve"> (Student),</w:t>
      </w:r>
      <w:r w:rsidR="00625940">
        <w:rPr>
          <w:rFonts w:ascii="Times New Roman" w:hAnsi="Times New Roman" w:cs="Times New Roman"/>
          <w:sz w:val="24"/>
          <w:szCs w:val="24"/>
        </w:rPr>
        <w:t xml:space="preserve"> </w:t>
      </w:r>
      <w:r w:rsidR="00791851">
        <w:rPr>
          <w:rFonts w:ascii="Times New Roman" w:hAnsi="Times New Roman" w:cs="Times New Roman"/>
          <w:sz w:val="24"/>
          <w:szCs w:val="24"/>
        </w:rPr>
        <w:t xml:space="preserve">Morgan </w:t>
      </w:r>
      <w:proofErr w:type="spellStart"/>
      <w:r w:rsidR="00791851">
        <w:rPr>
          <w:rFonts w:ascii="Times New Roman" w:hAnsi="Times New Roman" w:cs="Times New Roman"/>
          <w:sz w:val="24"/>
          <w:szCs w:val="24"/>
        </w:rPr>
        <w:t>Eichwald</w:t>
      </w:r>
      <w:proofErr w:type="spellEnd"/>
      <w:r w:rsidR="00791851">
        <w:rPr>
          <w:rFonts w:ascii="Times New Roman" w:hAnsi="Times New Roman" w:cs="Times New Roman"/>
          <w:sz w:val="24"/>
          <w:szCs w:val="24"/>
        </w:rPr>
        <w:t xml:space="preserve"> (Student), </w:t>
      </w:r>
      <w:r w:rsidRPr="00BD7088">
        <w:rPr>
          <w:rFonts w:ascii="Times New Roman" w:hAnsi="Times New Roman" w:cs="Times New Roman"/>
          <w:sz w:val="24"/>
          <w:szCs w:val="24"/>
        </w:rPr>
        <w:t>Chris Olsen (ASUM Sustainability Coordinator)</w:t>
      </w:r>
    </w:p>
    <w:p w:rsidR="00BD7088" w:rsidRPr="00BD7088" w:rsidRDefault="00BD7088" w:rsidP="00BD7088">
      <w:pPr>
        <w:spacing w:line="240" w:lineRule="auto"/>
        <w:contextualSpacing/>
        <w:rPr>
          <w:rFonts w:ascii="Times New Roman" w:hAnsi="Times New Roman" w:cs="Times New Roman"/>
          <w:sz w:val="24"/>
          <w:szCs w:val="24"/>
        </w:rPr>
      </w:pPr>
    </w:p>
    <w:p w:rsidR="00BD7088" w:rsidRPr="005B619F" w:rsidRDefault="0041463A" w:rsidP="00BD708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Minutes</w:t>
      </w:r>
    </w:p>
    <w:p w:rsidR="00286A46" w:rsidRDefault="00791851" w:rsidP="007918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 from 350 Missoula</w:t>
      </w:r>
    </w:p>
    <w:p w:rsidR="0041463A" w:rsidRDefault="0041463A" w:rsidP="004146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Dave Harmon and students from Reinvest MT were present to read a letter they prepared for the KRELF Committee</w:t>
      </w:r>
    </w:p>
    <w:p w:rsidR="0041463A" w:rsidRDefault="0041463A" w:rsidP="004146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Highlights from the letter:  350 Missoula is working with Reinvest MT to encourage the UM Foundation to divest from fossil fuels.  Currently, 350 Missoula is working to raise money for their University of Montana Fossil Fuel Free Fund.  This money would be offered to the Foundation on the condition that they divest.  If the Foundation does not divest, the money would be donated to KRELF.</w:t>
      </w:r>
    </w:p>
    <w:p w:rsidR="0041463A" w:rsidRDefault="0041463A"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More information in attached letter.</w:t>
      </w:r>
    </w:p>
    <w:p w:rsidR="0041463A" w:rsidRDefault="0041463A" w:rsidP="004146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Dave would like the KRELF committee to craft a letter of understanding that states the committee would be able to receive the funds if they were offered to the committee and what the funds would be used for.</w:t>
      </w:r>
    </w:p>
    <w:p w:rsidR="0041463A" w:rsidRPr="0041463A" w:rsidRDefault="0041463A" w:rsidP="0041463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All members present agreed the committee could do that.  </w:t>
      </w:r>
      <w:r w:rsidRPr="0041463A">
        <w:rPr>
          <w:rFonts w:ascii="Times New Roman" w:hAnsi="Times New Roman" w:cs="Times New Roman"/>
          <w:b/>
          <w:sz w:val="24"/>
          <w:szCs w:val="24"/>
        </w:rPr>
        <w:t>Action Item – Chris will craft a letter and send to the KRELF committee for approval before sending to Dave.</w:t>
      </w:r>
    </w:p>
    <w:p w:rsidR="00D55287" w:rsidRDefault="00791851" w:rsidP="009D4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KRELF Financials for FY 2</w:t>
      </w:r>
      <w:r w:rsidR="009926CF">
        <w:rPr>
          <w:rFonts w:ascii="Times New Roman" w:hAnsi="Times New Roman" w:cs="Times New Roman"/>
          <w:sz w:val="24"/>
          <w:szCs w:val="24"/>
        </w:rPr>
        <w:t>015</w:t>
      </w:r>
    </w:p>
    <w:p w:rsidR="0041463A" w:rsidRDefault="0041463A" w:rsidP="004146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Chris met with Rosi to determine the total funds available to the KRELF committee for this semester.</w:t>
      </w:r>
    </w:p>
    <w:p w:rsidR="009926CF" w:rsidRDefault="009926CF"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Reserve Fund</w:t>
      </w:r>
    </w:p>
    <w:p w:rsidR="0041463A" w:rsidRDefault="0041463A" w:rsidP="0041463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Currently, there is $87,653 in the large project reserve fund.</w:t>
      </w:r>
    </w:p>
    <w:p w:rsidR="009926CF" w:rsidRDefault="009926CF"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Current Projects</w:t>
      </w:r>
    </w:p>
    <w:p w:rsidR="0041463A" w:rsidRDefault="0041463A" w:rsidP="0041463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committee has $34,825 as an available fund balance.</w:t>
      </w:r>
    </w:p>
    <w:p w:rsidR="009926CF" w:rsidRDefault="009926CF"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Sustainability Coordinator Salary</w:t>
      </w:r>
    </w:p>
    <w:p w:rsidR="0041463A" w:rsidRDefault="0041463A" w:rsidP="0041463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There is currently $22,083 reserved for the sustainability coordinator salary</w:t>
      </w:r>
    </w:p>
    <w:p w:rsidR="00286A46" w:rsidRDefault="009926CF" w:rsidP="00286A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of Sustainability Coordinator Hiring Process and Waiver</w:t>
      </w:r>
    </w:p>
    <w:p w:rsidR="0041463A" w:rsidRDefault="0041463A" w:rsidP="004146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Chris will be posting the job opening for the Sustainability Coordinator in mid-March, with the goal of completing hiring by the end of the school year.</w:t>
      </w:r>
    </w:p>
    <w:p w:rsidR="0041463A" w:rsidRDefault="0041463A" w:rsidP="004146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are a few things for the committee to consider:</w:t>
      </w:r>
    </w:p>
    <w:p w:rsidR="0041463A" w:rsidRDefault="0041463A"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Last year, the committee chose to fund a tuition waiver in the total of $4,200 for the sustainability coordinator.  We will need to vote on this again this year.  Is this something we will provide the SC with again next year?</w:t>
      </w:r>
    </w:p>
    <w:p w:rsidR="0041463A" w:rsidRDefault="0041463A"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Another thing to consider is if we will continue to offer it at $4,200.  Chris, Abby, and Peter discussed how the SC would only receive TARA eligibility (and therefore pay in-state tuition) if the scholarship award was $4,500.  It may make the job more attractive if applicants knew they could qualify for TARA.</w:t>
      </w:r>
    </w:p>
    <w:p w:rsidR="0041463A" w:rsidRDefault="0041463A" w:rsidP="004146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did not have enough voting members at the meeting to decide on this issue at this meeting.  It will be discussed again at our next meeting.</w:t>
      </w:r>
    </w:p>
    <w:p w:rsidR="009926CF" w:rsidRDefault="009926CF" w:rsidP="00286A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Potential Projects – Student Groups</w:t>
      </w:r>
    </w:p>
    <w:p w:rsidR="0041463A" w:rsidRDefault="0041463A" w:rsidP="004146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Several students have been meeting with Chris to discuss potential projects.</w:t>
      </w:r>
    </w:p>
    <w:p w:rsidR="0041463A" w:rsidRDefault="0041463A"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Brad Layton is working with 4 students on two different proposals.  One proposal is focusing on reinstalling the old wind turbine for the Hydrogen fueling station.  The other proposal is for a PV install for a Missoula College Building.</w:t>
      </w:r>
    </w:p>
    <w:p w:rsidR="0041463A" w:rsidRDefault="0041463A"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group of ASUM Senators are working with Residence Life on a water conservation project in the residence halls.  They are focusing on installing low flow shower heads in one of the high use residence halls.</w:t>
      </w:r>
    </w:p>
    <w:p w:rsidR="0041463A" w:rsidRDefault="004910AA"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Brian Fruit at Campus Rec has an idea for a loan to install a new main circulation pump for the Grizzly Pool that has a variable frequency drive.  Chris is connecting Brian with UM CAN Students who are interested in helping him submit the KRELF proposal.</w:t>
      </w:r>
    </w:p>
    <w:p w:rsidR="004910AA" w:rsidRDefault="004910AA" w:rsidP="004146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Eva Rocke is interested in applying for an </w:t>
      </w:r>
      <w:proofErr w:type="spellStart"/>
      <w:r>
        <w:rPr>
          <w:rFonts w:ascii="Times New Roman" w:hAnsi="Times New Roman" w:cs="Times New Roman"/>
          <w:sz w:val="24"/>
          <w:szCs w:val="24"/>
        </w:rPr>
        <w:t>EnergyCorps</w:t>
      </w:r>
      <w:proofErr w:type="spellEnd"/>
      <w:r>
        <w:rPr>
          <w:rFonts w:ascii="Times New Roman" w:hAnsi="Times New Roman" w:cs="Times New Roman"/>
          <w:sz w:val="24"/>
          <w:szCs w:val="24"/>
        </w:rPr>
        <w:t xml:space="preserve"> position for the University of Montana.  She is hoping the position will be funded by at least 3 departments on campus –so KRELF’s portion would be about $3,500 or so.  The position would work on a variety of energy efficiency and smart building projects, but would also be responsible for performing audits of KRELF projects and perhaps managing the GRITS tool if we decide to move forward with it.</w:t>
      </w:r>
    </w:p>
    <w:p w:rsidR="009926CF" w:rsidRDefault="009926CF" w:rsidP="00286A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Spring Semester Deadlines</w:t>
      </w:r>
    </w:p>
    <w:p w:rsidR="004910AA" w:rsidRDefault="004910AA" w:rsidP="004910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Chris went over the deadlines for Spring Semester proposals.  There are as follows:</w:t>
      </w:r>
    </w:p>
    <w:p w:rsidR="009926CF" w:rsidRPr="009926CF" w:rsidRDefault="009926CF" w:rsidP="004910AA">
      <w:pPr>
        <w:pStyle w:val="ListParagraph"/>
        <w:numPr>
          <w:ilvl w:val="2"/>
          <w:numId w:val="1"/>
        </w:numPr>
        <w:rPr>
          <w:rFonts w:ascii="Times New Roman" w:hAnsi="Times New Roman" w:cs="Times New Roman"/>
          <w:sz w:val="24"/>
          <w:szCs w:val="24"/>
        </w:rPr>
      </w:pPr>
      <w:r w:rsidRPr="00CB30AA">
        <w:rPr>
          <w:rStyle w:val="Strong"/>
          <w:rFonts w:ascii="Helvetica" w:hAnsi="Helvetica" w:cs="Helvetica"/>
          <w:shd w:val="clear" w:color="auto" w:fill="FFFFFF"/>
        </w:rPr>
        <w:t>First draft due</w:t>
      </w:r>
      <w:r w:rsidRPr="00CB30AA">
        <w:rPr>
          <w:rFonts w:ascii="Helvetica" w:hAnsi="Helvetica" w:cs="Helvetica"/>
          <w:shd w:val="clear" w:color="auto" w:fill="FFFFFF"/>
        </w:rPr>
        <w:t>: Tuesday, March 24 by 12 pm</w:t>
      </w:r>
      <w:r w:rsidRPr="00CB30AA">
        <w:rPr>
          <w:rFonts w:ascii="Helvetica" w:hAnsi="Helvetica" w:cs="Helvetica"/>
        </w:rPr>
        <w:br/>
      </w:r>
      <w:r w:rsidRPr="00CB30AA">
        <w:rPr>
          <w:rStyle w:val="Strong"/>
          <w:rFonts w:ascii="Helvetica" w:hAnsi="Helvetica" w:cs="Helvetica"/>
          <w:shd w:val="clear" w:color="auto" w:fill="FFFFFF"/>
        </w:rPr>
        <w:t>Revised draft due</w:t>
      </w:r>
      <w:r w:rsidRPr="00CB30AA">
        <w:rPr>
          <w:rFonts w:ascii="Helvetica" w:hAnsi="Helvetica" w:cs="Helvetica"/>
          <w:shd w:val="clear" w:color="auto" w:fill="FFFFFF"/>
        </w:rPr>
        <w:t>: Friday, April 24 by 12 pm</w:t>
      </w:r>
      <w:r w:rsidRPr="00CB30AA">
        <w:rPr>
          <w:rFonts w:ascii="Helvetica" w:hAnsi="Helvetica" w:cs="Helvetica"/>
        </w:rPr>
        <w:br/>
      </w:r>
      <w:r w:rsidRPr="00CB30AA">
        <w:rPr>
          <w:rStyle w:val="Strong"/>
          <w:rFonts w:ascii="Helvetica" w:hAnsi="Helvetica" w:cs="Helvetica"/>
          <w:shd w:val="clear" w:color="auto" w:fill="FFFFFF"/>
        </w:rPr>
        <w:t>Final committee decisions</w:t>
      </w:r>
      <w:r>
        <w:rPr>
          <w:rFonts w:ascii="Helvetica" w:hAnsi="Helvetica" w:cs="Helvetica"/>
          <w:color w:val="313131"/>
          <w:shd w:val="clear" w:color="auto" w:fill="FFFFFF"/>
        </w:rPr>
        <w:t>: Friday, May 1, 2015</w:t>
      </w:r>
    </w:p>
    <w:p w:rsidR="009926CF" w:rsidRPr="004910AA" w:rsidRDefault="009926CF" w:rsidP="009926CF">
      <w:pPr>
        <w:pStyle w:val="ListParagraph"/>
        <w:numPr>
          <w:ilvl w:val="0"/>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Scheduling Spring Semester Meetings</w:t>
      </w:r>
    </w:p>
    <w:p w:rsidR="004910AA" w:rsidRPr="004910AA" w:rsidRDefault="004910AA" w:rsidP="004910AA">
      <w:pPr>
        <w:pStyle w:val="ListParagraph"/>
        <w:numPr>
          <w:ilvl w:val="1"/>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We will have at least 3 more meetings this semester.</w:t>
      </w:r>
    </w:p>
    <w:p w:rsidR="004910AA" w:rsidRPr="004910AA" w:rsidRDefault="004910AA" w:rsidP="004910AA">
      <w:pPr>
        <w:pStyle w:val="ListParagraph"/>
        <w:numPr>
          <w:ilvl w:val="2"/>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One in mid-March before proposals are due</w:t>
      </w:r>
    </w:p>
    <w:p w:rsidR="004910AA" w:rsidRPr="004910AA" w:rsidRDefault="004910AA" w:rsidP="004910AA">
      <w:pPr>
        <w:pStyle w:val="ListParagraph"/>
        <w:numPr>
          <w:ilvl w:val="2"/>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One the week after Spring Break to discuss the first drafts of proposals</w:t>
      </w:r>
    </w:p>
    <w:p w:rsidR="004910AA" w:rsidRPr="004910AA" w:rsidRDefault="004910AA" w:rsidP="004910AA">
      <w:pPr>
        <w:pStyle w:val="ListParagraph"/>
        <w:numPr>
          <w:ilvl w:val="2"/>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One the last week in April to make our final decisions</w:t>
      </w:r>
    </w:p>
    <w:p w:rsidR="004910AA" w:rsidRPr="004910AA" w:rsidRDefault="004910AA" w:rsidP="004910AA">
      <w:pPr>
        <w:pStyle w:val="ListParagraph"/>
        <w:numPr>
          <w:ilvl w:val="1"/>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Chris will send out Doodles again to try and schedule these at times that will work for all committee members.</w:t>
      </w:r>
    </w:p>
    <w:p w:rsidR="004910AA" w:rsidRPr="004910AA" w:rsidRDefault="004910AA" w:rsidP="004910AA">
      <w:pPr>
        <w:pStyle w:val="ListParagraph"/>
        <w:numPr>
          <w:ilvl w:val="2"/>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We are still waiting to know who are two new ASUM Senators will be.  So scheduling has been difficult since we do not know who these new students will be.</w:t>
      </w:r>
    </w:p>
    <w:p w:rsidR="004910AA" w:rsidRPr="004910AA" w:rsidRDefault="004910AA" w:rsidP="004910AA">
      <w:pPr>
        <w:pStyle w:val="ListParagraph"/>
        <w:numPr>
          <w:ilvl w:val="2"/>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 xml:space="preserve">We also likely need to recruit at least 2 more student-at-large positions for the committee (since it seems Grant and Sam </w:t>
      </w:r>
      <w:proofErr w:type="gramStart"/>
      <w:r>
        <w:rPr>
          <w:rStyle w:val="Strong"/>
          <w:rFonts w:ascii="Times New Roman" w:hAnsi="Times New Roman" w:cs="Times New Roman"/>
          <w:b w:val="0"/>
          <w:sz w:val="24"/>
          <w:szCs w:val="24"/>
          <w:shd w:val="clear" w:color="auto" w:fill="FFFFFF"/>
        </w:rPr>
        <w:t>are</w:t>
      </w:r>
      <w:proofErr w:type="gramEnd"/>
      <w:r>
        <w:rPr>
          <w:rStyle w:val="Strong"/>
          <w:rFonts w:ascii="Times New Roman" w:hAnsi="Times New Roman" w:cs="Times New Roman"/>
          <w:b w:val="0"/>
          <w:sz w:val="24"/>
          <w:szCs w:val="24"/>
          <w:shd w:val="clear" w:color="auto" w:fill="FFFFFF"/>
        </w:rPr>
        <w:t xml:space="preserve"> no longer on the committee).</w:t>
      </w:r>
    </w:p>
    <w:p w:rsidR="004910AA" w:rsidRPr="004910AA" w:rsidRDefault="004910AA" w:rsidP="004910AA">
      <w:pPr>
        <w:pStyle w:val="ListParagraph"/>
        <w:numPr>
          <w:ilvl w:val="2"/>
          <w:numId w:val="1"/>
        </w:numPr>
        <w:rPr>
          <w:rStyle w:val="Strong"/>
          <w:rFonts w:ascii="Times New Roman" w:hAnsi="Times New Roman" w:cs="Times New Roman"/>
          <w:bCs w:val="0"/>
          <w:sz w:val="24"/>
          <w:szCs w:val="24"/>
        </w:rPr>
      </w:pPr>
      <w:r w:rsidRPr="004910AA">
        <w:rPr>
          <w:rStyle w:val="Strong"/>
          <w:rFonts w:ascii="Times New Roman" w:hAnsi="Times New Roman" w:cs="Times New Roman"/>
          <w:sz w:val="24"/>
          <w:szCs w:val="24"/>
          <w:shd w:val="clear" w:color="auto" w:fill="FFFFFF"/>
        </w:rPr>
        <w:t>Action Item – Chris will send out Doodle Meeting Requests once we know who are other student members of the committee are</w:t>
      </w:r>
    </w:p>
    <w:p w:rsidR="00CB30AA" w:rsidRPr="004910AA" w:rsidRDefault="00CB30AA" w:rsidP="009926CF">
      <w:pPr>
        <w:pStyle w:val="ListParagraph"/>
        <w:numPr>
          <w:ilvl w:val="0"/>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KRELF Outreach Update</w:t>
      </w:r>
      <w:bookmarkStart w:id="0" w:name="_GoBack"/>
      <w:bookmarkEnd w:id="0"/>
    </w:p>
    <w:p w:rsidR="004910AA" w:rsidRPr="004910AA" w:rsidRDefault="004910AA" w:rsidP="004910AA">
      <w:pPr>
        <w:pStyle w:val="ListParagraph"/>
        <w:numPr>
          <w:ilvl w:val="1"/>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Chris and Brian met with Mario (VP of Communications) to discuss an outreach strategy for KRELF</w:t>
      </w:r>
    </w:p>
    <w:p w:rsidR="004910AA" w:rsidRPr="004910AA" w:rsidRDefault="004910AA" w:rsidP="004910AA">
      <w:pPr>
        <w:pStyle w:val="ListParagraph"/>
        <w:numPr>
          <w:ilvl w:val="2"/>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Chris has set up Facebook and Twitter pages for campus sustainability</w:t>
      </w:r>
    </w:p>
    <w:p w:rsidR="004910AA" w:rsidRPr="004910AA" w:rsidRDefault="004910AA" w:rsidP="004910AA">
      <w:pPr>
        <w:pStyle w:val="ListParagraph"/>
        <w:numPr>
          <w:ilvl w:val="2"/>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Chris sent out KRELF call to proposals to a variety of faculty and departments (Missoula College, Geography, Geology, Sociology, Forestry, Biology, Business)</w:t>
      </w:r>
    </w:p>
    <w:p w:rsidR="004910AA" w:rsidRPr="00286A46" w:rsidRDefault="004910AA" w:rsidP="004910AA">
      <w:pPr>
        <w:pStyle w:val="ListParagraph"/>
        <w:numPr>
          <w:ilvl w:val="2"/>
          <w:numId w:val="1"/>
        </w:numPr>
        <w:rPr>
          <w:rFonts w:ascii="Times New Roman" w:hAnsi="Times New Roman" w:cs="Times New Roman"/>
          <w:sz w:val="24"/>
          <w:szCs w:val="24"/>
        </w:rPr>
      </w:pPr>
      <w:r>
        <w:rPr>
          <w:rStyle w:val="Strong"/>
          <w:rFonts w:ascii="Times New Roman" w:hAnsi="Times New Roman" w:cs="Times New Roman"/>
          <w:b w:val="0"/>
          <w:sz w:val="24"/>
          <w:szCs w:val="24"/>
          <w:shd w:val="clear" w:color="auto" w:fill="FFFFFF"/>
        </w:rPr>
        <w:t>Eco Reps are doing an Energy Conservation Competition in March and including advertising for KRELF and other sustainability initiatives on campus</w:t>
      </w:r>
    </w:p>
    <w:p w:rsidR="00BD7088" w:rsidRDefault="00BD7088" w:rsidP="00BD7088">
      <w:pPr>
        <w:rPr>
          <w:rFonts w:ascii="Times New Roman" w:hAnsi="Times New Roman" w:cs="Times New Roman"/>
          <w:sz w:val="24"/>
          <w:szCs w:val="24"/>
        </w:rPr>
      </w:pPr>
    </w:p>
    <w:p w:rsidR="00BD7088" w:rsidRPr="00BD7088" w:rsidRDefault="00BD7088" w:rsidP="00BD7088">
      <w:pPr>
        <w:rPr>
          <w:rFonts w:ascii="Times New Roman" w:hAnsi="Times New Roman" w:cs="Times New Roman"/>
          <w:sz w:val="24"/>
          <w:szCs w:val="24"/>
        </w:rPr>
      </w:pPr>
    </w:p>
    <w:sectPr w:rsidR="00BD7088" w:rsidRPr="00BD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761"/>
    <w:multiLevelType w:val="hybridMultilevel"/>
    <w:tmpl w:val="FAC02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D"/>
    <w:rsid w:val="000174BD"/>
    <w:rsid w:val="000659C4"/>
    <w:rsid w:val="00286A46"/>
    <w:rsid w:val="0041463A"/>
    <w:rsid w:val="004910AA"/>
    <w:rsid w:val="005B619F"/>
    <w:rsid w:val="00625940"/>
    <w:rsid w:val="00672131"/>
    <w:rsid w:val="00755380"/>
    <w:rsid w:val="00791851"/>
    <w:rsid w:val="007A5D2E"/>
    <w:rsid w:val="00814277"/>
    <w:rsid w:val="009926CF"/>
    <w:rsid w:val="009D4080"/>
    <w:rsid w:val="00A65F73"/>
    <w:rsid w:val="00B0524E"/>
    <w:rsid w:val="00B12709"/>
    <w:rsid w:val="00BD7088"/>
    <w:rsid w:val="00CB30AA"/>
    <w:rsid w:val="00D55287"/>
    <w:rsid w:val="00D92092"/>
    <w:rsid w:val="00DE4203"/>
    <w:rsid w:val="00E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8D"/>
    <w:pPr>
      <w:ind w:left="720"/>
      <w:contextualSpacing/>
    </w:pPr>
  </w:style>
  <w:style w:type="character" w:styleId="Strong">
    <w:name w:val="Strong"/>
    <w:basedOn w:val="DefaultParagraphFont"/>
    <w:uiPriority w:val="22"/>
    <w:qFormat/>
    <w:rsid w:val="009926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8D"/>
    <w:pPr>
      <w:ind w:left="720"/>
      <w:contextualSpacing/>
    </w:pPr>
  </w:style>
  <w:style w:type="character" w:styleId="Strong">
    <w:name w:val="Strong"/>
    <w:basedOn w:val="DefaultParagraphFont"/>
    <w:uiPriority w:val="22"/>
    <w:qFormat/>
    <w:rsid w:val="00992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 Sustain</dc:creator>
  <cp:lastModifiedBy>ASUM Sustain</cp:lastModifiedBy>
  <cp:revision>3</cp:revision>
  <cp:lastPrinted>2015-02-27T18:30:00Z</cp:lastPrinted>
  <dcterms:created xsi:type="dcterms:W3CDTF">2015-02-27T21:45:00Z</dcterms:created>
  <dcterms:modified xsi:type="dcterms:W3CDTF">2015-02-27T22:02:00Z</dcterms:modified>
</cp:coreProperties>
</file>