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DDFD" w14:textId="77777777" w:rsidR="003E6E5B" w:rsidRPr="003E6E5B" w:rsidRDefault="003E6E5B" w:rsidP="0E157B66">
      <w:pPr>
        <w:spacing w:after="0" w:line="240" w:lineRule="auto"/>
        <w:jc w:val="both"/>
        <w:textAlignment w:val="baseline"/>
        <w:rPr>
          <w:rFonts w:ascii="Tahoma" w:eastAsia="Tahoma" w:hAnsi="Tahoma" w:cs="Tahoma"/>
          <w:sz w:val="18"/>
          <w:szCs w:val="18"/>
        </w:rPr>
      </w:pPr>
      <w:r w:rsidRPr="0E157B66">
        <w:rPr>
          <w:rFonts w:ascii="Tahoma" w:eastAsia="Tahoma" w:hAnsi="Tahoma" w:cs="Tahoma"/>
        </w:rPr>
        <w:t> </w:t>
      </w:r>
    </w:p>
    <w:p w14:paraId="26CA136B" w14:textId="77777777" w:rsidR="003E6E5B" w:rsidRPr="003E6E5B" w:rsidRDefault="003E6E5B" w:rsidP="0E157B66">
      <w:pPr>
        <w:spacing w:after="0" w:line="240" w:lineRule="auto"/>
        <w:jc w:val="both"/>
        <w:textAlignment w:val="baseline"/>
        <w:rPr>
          <w:rFonts w:ascii="Tahoma" w:eastAsia="Tahoma" w:hAnsi="Tahoma" w:cs="Tahoma"/>
          <w:sz w:val="18"/>
          <w:szCs w:val="18"/>
        </w:rPr>
      </w:pPr>
      <w:r w:rsidRPr="0E157B66">
        <w:rPr>
          <w:rFonts w:ascii="Tahoma" w:eastAsia="Tahoma" w:hAnsi="Tahoma" w:cs="Tahoma"/>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9"/>
        <w:gridCol w:w="3551"/>
      </w:tblGrid>
      <w:tr w:rsidR="00E20FD8" w:rsidRPr="003E6E5B" w14:paraId="5C54D749" w14:textId="77777777" w:rsidTr="1A4704FC">
        <w:trPr>
          <w:trHeight w:val="150"/>
        </w:trPr>
        <w:tc>
          <w:tcPr>
            <w:tcW w:w="5809" w:type="dxa"/>
            <w:vMerge w:val="restart"/>
            <w:tcBorders>
              <w:top w:val="nil"/>
              <w:left w:val="nil"/>
              <w:bottom w:val="nil"/>
              <w:right w:val="nil"/>
            </w:tcBorders>
            <w:shd w:val="clear" w:color="auto" w:fill="auto"/>
            <w:hideMark/>
          </w:tcPr>
          <w:p w14:paraId="3157C7EA" w14:textId="77777777" w:rsidR="003E6E5B" w:rsidRPr="003E6E5B" w:rsidRDefault="003E6E5B" w:rsidP="0E157B66">
            <w:pPr>
              <w:spacing w:after="0" w:line="240" w:lineRule="auto"/>
              <w:jc w:val="both"/>
              <w:textAlignment w:val="baseline"/>
              <w:rPr>
                <w:rFonts w:ascii="Tahoma" w:eastAsia="Tahoma" w:hAnsi="Tahoma" w:cs="Tahoma"/>
                <w:sz w:val="24"/>
                <w:szCs w:val="24"/>
              </w:rPr>
            </w:pPr>
            <w:r>
              <w:rPr>
                <w:noProof/>
              </w:rPr>
              <w:drawing>
                <wp:inline distT="0" distB="0" distL="0" distR="0" wp14:anchorId="23796AD2" wp14:editId="6C59B243">
                  <wp:extent cx="3644900" cy="559161"/>
                  <wp:effectExtent l="0" t="0" r="0" b="0"/>
                  <wp:docPr id="991096117" name="Picture 3" descr="C:\Users\AaronDouglas\AppData\Local\Microsoft\Windows\INetCache\Content.MSO\ED3CFA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644900" cy="559161"/>
                          </a:xfrm>
                          <a:prstGeom prst="rect">
                            <a:avLst/>
                          </a:prstGeom>
                        </pic:spPr>
                      </pic:pic>
                    </a:graphicData>
                  </a:graphic>
                </wp:inline>
              </w:drawing>
            </w:r>
            <w:r w:rsidRPr="1A4704FC">
              <w:rPr>
                <w:rFonts w:ascii="Tahoma" w:eastAsia="Tahoma" w:hAnsi="Tahoma" w:cs="Tahoma"/>
              </w:rPr>
              <w:t> </w:t>
            </w:r>
          </w:p>
        </w:tc>
        <w:tc>
          <w:tcPr>
            <w:tcW w:w="3551" w:type="dxa"/>
            <w:tcBorders>
              <w:top w:val="nil"/>
              <w:left w:val="nil"/>
              <w:bottom w:val="single" w:sz="12" w:space="0" w:color="9BBB59"/>
              <w:right w:val="nil"/>
            </w:tcBorders>
            <w:shd w:val="clear" w:color="auto" w:fill="auto"/>
            <w:hideMark/>
          </w:tcPr>
          <w:p w14:paraId="0F9D1FE5" w14:textId="77777777" w:rsidR="003E6E5B" w:rsidRPr="003E6E5B" w:rsidRDefault="003E6E5B" w:rsidP="0E157B66">
            <w:pPr>
              <w:spacing w:after="0" w:line="240" w:lineRule="auto"/>
              <w:jc w:val="center"/>
              <w:textAlignment w:val="baseline"/>
              <w:rPr>
                <w:rFonts w:ascii="Tahoma" w:eastAsia="Tahoma" w:hAnsi="Tahoma" w:cs="Tahoma"/>
                <w:sz w:val="24"/>
                <w:szCs w:val="24"/>
              </w:rPr>
            </w:pPr>
            <w:r w:rsidRPr="0E157B66">
              <w:rPr>
                <w:rFonts w:ascii="Tahoma" w:eastAsia="Tahoma" w:hAnsi="Tahoma" w:cs="Tahoma"/>
              </w:rPr>
              <w:t> </w:t>
            </w:r>
          </w:p>
          <w:p w14:paraId="19DD5D66" w14:textId="77777777" w:rsidR="003E6E5B" w:rsidRPr="003E6E5B" w:rsidRDefault="003E6E5B" w:rsidP="0E157B66">
            <w:pPr>
              <w:spacing w:after="0" w:line="240" w:lineRule="auto"/>
              <w:jc w:val="center"/>
              <w:textAlignment w:val="baseline"/>
              <w:rPr>
                <w:rFonts w:ascii="Tahoma" w:eastAsia="Tahoma" w:hAnsi="Tahoma" w:cs="Tahoma"/>
                <w:sz w:val="24"/>
                <w:szCs w:val="24"/>
              </w:rPr>
            </w:pPr>
            <w:r w:rsidRPr="0E157B66">
              <w:rPr>
                <w:rFonts w:ascii="Tahoma" w:eastAsia="Tahoma" w:hAnsi="Tahoma" w:cs="Tahoma"/>
                <w:b/>
                <w:bCs/>
              </w:rPr>
              <w:t>Job Description</w:t>
            </w:r>
            <w:r w:rsidRPr="0E157B66">
              <w:rPr>
                <w:rFonts w:ascii="Tahoma" w:eastAsia="Tahoma" w:hAnsi="Tahoma" w:cs="Tahoma"/>
              </w:rPr>
              <w:t> </w:t>
            </w:r>
          </w:p>
        </w:tc>
      </w:tr>
      <w:tr w:rsidR="00E20FD8" w:rsidRPr="003E6E5B" w14:paraId="1AE59751" w14:textId="77777777" w:rsidTr="1A4704FC">
        <w:trPr>
          <w:trHeight w:val="405"/>
        </w:trPr>
        <w:tc>
          <w:tcPr>
            <w:tcW w:w="0" w:type="auto"/>
            <w:vMerge/>
            <w:vAlign w:val="center"/>
            <w:hideMark/>
          </w:tcPr>
          <w:p w14:paraId="3DD4056E" w14:textId="77777777" w:rsidR="003E6E5B" w:rsidRPr="003E6E5B" w:rsidRDefault="003E6E5B" w:rsidP="003E6E5B">
            <w:pPr>
              <w:spacing w:after="0" w:line="240" w:lineRule="auto"/>
              <w:rPr>
                <w:rFonts w:ascii="Times New Roman" w:eastAsia="Times New Roman" w:hAnsi="Times New Roman" w:cs="Times New Roman"/>
                <w:sz w:val="24"/>
                <w:szCs w:val="24"/>
              </w:rPr>
            </w:pPr>
          </w:p>
        </w:tc>
        <w:tc>
          <w:tcPr>
            <w:tcW w:w="3551" w:type="dxa"/>
            <w:tcBorders>
              <w:top w:val="single" w:sz="12" w:space="0" w:color="9BBB59"/>
              <w:left w:val="nil"/>
              <w:bottom w:val="nil"/>
              <w:right w:val="nil"/>
            </w:tcBorders>
            <w:shd w:val="clear" w:color="auto" w:fill="auto"/>
            <w:hideMark/>
          </w:tcPr>
          <w:p w14:paraId="09E114BF" w14:textId="77777777" w:rsidR="003E6E5B" w:rsidRPr="003E6E5B" w:rsidRDefault="003E6E5B" w:rsidP="0E157B66">
            <w:pPr>
              <w:spacing w:after="0" w:line="240" w:lineRule="auto"/>
              <w:jc w:val="center"/>
              <w:textAlignment w:val="baseline"/>
              <w:rPr>
                <w:rFonts w:ascii="Tahoma" w:eastAsia="Tahoma" w:hAnsi="Tahoma" w:cs="Tahoma"/>
                <w:sz w:val="24"/>
                <w:szCs w:val="24"/>
              </w:rPr>
            </w:pPr>
            <w:r w:rsidRPr="0E157B66">
              <w:rPr>
                <w:rFonts w:ascii="Tahoma" w:eastAsia="Tahoma" w:hAnsi="Tahoma" w:cs="Tahoma"/>
              </w:rPr>
              <w:t> </w:t>
            </w:r>
          </w:p>
        </w:tc>
      </w:tr>
    </w:tbl>
    <w:p w14:paraId="6A02A4BC" w14:textId="77777777" w:rsidR="003E6E5B" w:rsidRPr="003E6E5B" w:rsidRDefault="003E6E5B" w:rsidP="0E157B66">
      <w:pPr>
        <w:spacing w:after="0" w:line="240" w:lineRule="auto"/>
        <w:jc w:val="both"/>
        <w:textAlignment w:val="baseline"/>
        <w:rPr>
          <w:rFonts w:ascii="Tahoma" w:eastAsia="Tahoma" w:hAnsi="Tahoma" w:cs="Tahoma"/>
          <w:sz w:val="18"/>
          <w:szCs w:val="18"/>
        </w:rPr>
      </w:pPr>
      <w:r w:rsidRPr="0E157B66">
        <w:rPr>
          <w:rFonts w:ascii="Tahoma" w:eastAsia="Tahoma" w:hAnsi="Tahoma" w:cs="Tahoma"/>
        </w:rPr>
        <w:t> </w:t>
      </w:r>
    </w:p>
    <w:tbl>
      <w:tblPr>
        <w:tblW w:w="9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422"/>
        <w:gridCol w:w="810"/>
        <w:gridCol w:w="1851"/>
        <w:gridCol w:w="3009"/>
        <w:gridCol w:w="1215"/>
        <w:gridCol w:w="135"/>
      </w:tblGrid>
      <w:tr w:rsidR="00E20FD8" w:rsidRPr="001C5639" w14:paraId="2694E6F0" w14:textId="77777777" w:rsidTr="0040094A">
        <w:trPr>
          <w:gridAfter w:val="1"/>
          <w:wAfter w:w="135" w:type="dxa"/>
        </w:trPr>
        <w:tc>
          <w:tcPr>
            <w:tcW w:w="2430" w:type="dxa"/>
            <w:gridSpan w:val="2"/>
            <w:tcBorders>
              <w:top w:val="nil"/>
              <w:left w:val="nil"/>
              <w:bottom w:val="nil"/>
              <w:right w:val="nil"/>
            </w:tcBorders>
            <w:shd w:val="clear" w:color="auto" w:fill="auto"/>
            <w:hideMark/>
          </w:tcPr>
          <w:p w14:paraId="0276B736" w14:textId="7C68C957" w:rsidR="00E20FD8" w:rsidRPr="001C5639" w:rsidRDefault="351288BA" w:rsidP="0E157B66">
            <w:pPr>
              <w:spacing w:after="0" w:line="240" w:lineRule="auto"/>
              <w:jc w:val="both"/>
              <w:textAlignment w:val="baseline"/>
              <w:rPr>
                <w:rFonts w:ascii="Tahoma" w:eastAsia="Tahoma" w:hAnsi="Tahoma" w:cs="Tahoma"/>
                <w:sz w:val="24"/>
                <w:szCs w:val="24"/>
              </w:rPr>
            </w:pPr>
            <w:r w:rsidRPr="001C5639">
              <w:rPr>
                <w:rFonts w:ascii="Tahoma" w:eastAsia="Tahoma" w:hAnsi="Tahoma" w:cs="Tahoma"/>
                <w:b/>
                <w:bCs/>
              </w:rPr>
              <w:t>Date:  </w:t>
            </w:r>
            <w:r w:rsidR="0040094A">
              <w:rPr>
                <w:rFonts w:ascii="Tahoma" w:eastAsia="Tahoma" w:hAnsi="Tahoma" w:cs="Tahoma"/>
              </w:rPr>
              <w:t>December 2022</w:t>
            </w:r>
          </w:p>
        </w:tc>
        <w:tc>
          <w:tcPr>
            <w:tcW w:w="2661" w:type="dxa"/>
            <w:gridSpan w:val="2"/>
            <w:tcBorders>
              <w:top w:val="nil"/>
              <w:left w:val="nil"/>
              <w:bottom w:val="nil"/>
              <w:right w:val="nil"/>
            </w:tcBorders>
          </w:tcPr>
          <w:p w14:paraId="5B3D8C3B" w14:textId="77777777" w:rsidR="00E20FD8" w:rsidRPr="001C5639" w:rsidRDefault="00E20FD8" w:rsidP="0E157B66">
            <w:pPr>
              <w:spacing w:after="0" w:line="240" w:lineRule="auto"/>
              <w:jc w:val="both"/>
              <w:textAlignment w:val="baseline"/>
              <w:rPr>
                <w:rFonts w:ascii="Tahoma" w:eastAsia="Tahoma" w:hAnsi="Tahoma" w:cs="Tahoma"/>
                <w:b/>
                <w:bCs/>
              </w:rPr>
            </w:pPr>
          </w:p>
        </w:tc>
        <w:tc>
          <w:tcPr>
            <w:tcW w:w="4224" w:type="dxa"/>
            <w:gridSpan w:val="2"/>
            <w:tcBorders>
              <w:top w:val="nil"/>
              <w:left w:val="nil"/>
              <w:bottom w:val="nil"/>
              <w:right w:val="nil"/>
            </w:tcBorders>
            <w:shd w:val="clear" w:color="auto" w:fill="auto"/>
            <w:hideMark/>
          </w:tcPr>
          <w:p w14:paraId="1F5F5036" w14:textId="7B82D411" w:rsidR="00E20FD8" w:rsidRPr="001C5639" w:rsidRDefault="351288BA" w:rsidP="257CCEFA">
            <w:pPr>
              <w:spacing w:after="0" w:line="240" w:lineRule="auto"/>
              <w:jc w:val="both"/>
              <w:textAlignment w:val="baseline"/>
              <w:rPr>
                <w:rFonts w:ascii="Tahoma" w:eastAsia="Tahoma" w:hAnsi="Tahoma" w:cs="Tahoma"/>
                <w:b/>
                <w:bCs/>
              </w:rPr>
            </w:pPr>
            <w:r w:rsidRPr="001C5639">
              <w:rPr>
                <w:rFonts w:ascii="Tahoma" w:eastAsia="Tahoma" w:hAnsi="Tahoma" w:cs="Tahoma"/>
                <w:b/>
                <w:bCs/>
              </w:rPr>
              <w:t>Position:</w:t>
            </w:r>
            <w:r w:rsidR="7FA33887" w:rsidRPr="001C5639">
              <w:rPr>
                <w:rFonts w:ascii="Tahoma" w:eastAsia="Tahoma" w:hAnsi="Tahoma" w:cs="Tahoma"/>
                <w:b/>
                <w:bCs/>
              </w:rPr>
              <w:t xml:space="preserve"> </w:t>
            </w:r>
            <w:r w:rsidR="001C5639" w:rsidRPr="001C5639">
              <w:rPr>
                <w:rFonts w:ascii="Tahoma" w:eastAsia="Tahoma" w:hAnsi="Tahoma" w:cs="Tahoma"/>
              </w:rPr>
              <w:t>Dental Director</w:t>
            </w:r>
          </w:p>
        </w:tc>
      </w:tr>
      <w:tr w:rsidR="00E20FD8" w:rsidRPr="001C5639" w14:paraId="5E92BF8A" w14:textId="77777777" w:rsidTr="0040094A">
        <w:trPr>
          <w:gridAfter w:val="1"/>
          <w:wAfter w:w="135" w:type="dxa"/>
        </w:trPr>
        <w:tc>
          <w:tcPr>
            <w:tcW w:w="2430" w:type="dxa"/>
            <w:gridSpan w:val="2"/>
            <w:tcBorders>
              <w:top w:val="nil"/>
              <w:left w:val="nil"/>
              <w:bottom w:val="nil"/>
              <w:right w:val="nil"/>
            </w:tcBorders>
            <w:shd w:val="clear" w:color="auto" w:fill="auto"/>
            <w:hideMark/>
          </w:tcPr>
          <w:p w14:paraId="396C3BF6" w14:textId="77777777" w:rsidR="00E20FD8" w:rsidRPr="001C5639" w:rsidRDefault="351288BA" w:rsidP="0E157B66">
            <w:pPr>
              <w:spacing w:after="0" w:line="240" w:lineRule="auto"/>
              <w:jc w:val="both"/>
              <w:textAlignment w:val="baseline"/>
              <w:rPr>
                <w:rFonts w:ascii="Tahoma" w:eastAsia="Tahoma" w:hAnsi="Tahoma" w:cs="Tahoma"/>
                <w:sz w:val="24"/>
                <w:szCs w:val="24"/>
              </w:rPr>
            </w:pPr>
            <w:r w:rsidRPr="001C5639">
              <w:rPr>
                <w:rFonts w:ascii="Tahoma" w:eastAsia="Tahoma" w:hAnsi="Tahoma" w:cs="Tahoma"/>
              </w:rPr>
              <w:t> </w:t>
            </w:r>
          </w:p>
        </w:tc>
        <w:tc>
          <w:tcPr>
            <w:tcW w:w="2661" w:type="dxa"/>
            <w:gridSpan w:val="2"/>
            <w:tcBorders>
              <w:top w:val="nil"/>
              <w:left w:val="nil"/>
              <w:bottom w:val="nil"/>
              <w:right w:val="nil"/>
            </w:tcBorders>
          </w:tcPr>
          <w:p w14:paraId="570EA43C" w14:textId="77777777" w:rsidR="00E20FD8" w:rsidRPr="001C5639" w:rsidRDefault="00E20FD8" w:rsidP="0E157B66">
            <w:pPr>
              <w:spacing w:after="0" w:line="240" w:lineRule="auto"/>
              <w:jc w:val="both"/>
              <w:textAlignment w:val="baseline"/>
              <w:rPr>
                <w:rFonts w:ascii="Tahoma" w:eastAsia="Tahoma" w:hAnsi="Tahoma" w:cs="Tahoma"/>
              </w:rPr>
            </w:pPr>
          </w:p>
        </w:tc>
        <w:tc>
          <w:tcPr>
            <w:tcW w:w="4224" w:type="dxa"/>
            <w:gridSpan w:val="2"/>
            <w:tcBorders>
              <w:top w:val="nil"/>
              <w:left w:val="nil"/>
              <w:bottom w:val="nil"/>
              <w:right w:val="nil"/>
            </w:tcBorders>
            <w:shd w:val="clear" w:color="auto" w:fill="auto"/>
            <w:hideMark/>
          </w:tcPr>
          <w:p w14:paraId="08451DBE" w14:textId="53574C15" w:rsidR="00E20FD8" w:rsidRPr="001C5639" w:rsidRDefault="351288BA" w:rsidP="0E157B66">
            <w:pPr>
              <w:spacing w:after="0" w:line="240" w:lineRule="auto"/>
              <w:jc w:val="both"/>
              <w:textAlignment w:val="baseline"/>
              <w:rPr>
                <w:rFonts w:ascii="Tahoma" w:eastAsia="Tahoma" w:hAnsi="Tahoma" w:cs="Tahoma"/>
                <w:sz w:val="24"/>
                <w:szCs w:val="24"/>
              </w:rPr>
            </w:pPr>
            <w:r w:rsidRPr="001C5639">
              <w:rPr>
                <w:rFonts w:ascii="Tahoma" w:eastAsia="Tahoma" w:hAnsi="Tahoma" w:cs="Tahoma"/>
              </w:rPr>
              <w:t> </w:t>
            </w:r>
          </w:p>
        </w:tc>
      </w:tr>
      <w:tr w:rsidR="003E6E5B" w:rsidRPr="001C5639" w14:paraId="6AFF01F7" w14:textId="77777777" w:rsidTr="56F0B130">
        <w:trPr>
          <w:gridBefore w:val="1"/>
          <w:wBefore w:w="8" w:type="dxa"/>
        </w:trPr>
        <w:tc>
          <w:tcPr>
            <w:tcW w:w="323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5FFBBA" w14:textId="21523B58" w:rsidR="003E6E5B" w:rsidRPr="001C5639" w:rsidRDefault="003E6E5B" w:rsidP="0E157B66">
            <w:pPr>
              <w:spacing w:after="0" w:line="240" w:lineRule="auto"/>
              <w:jc w:val="both"/>
              <w:textAlignment w:val="baseline"/>
              <w:rPr>
                <w:rFonts w:ascii="Tahoma" w:eastAsia="Tahoma" w:hAnsi="Tahoma" w:cs="Tahoma"/>
              </w:rPr>
            </w:pPr>
            <w:r w:rsidRPr="56F0B130">
              <w:rPr>
                <w:rFonts w:ascii="Tahoma" w:eastAsia="Tahoma" w:hAnsi="Tahoma" w:cs="Tahoma"/>
                <w:b/>
                <w:bCs/>
              </w:rPr>
              <w:t>Department: PureView</w:t>
            </w:r>
            <w:r w:rsidR="27E51307" w:rsidRPr="56F0B130">
              <w:rPr>
                <w:rFonts w:ascii="Tahoma" w:eastAsia="Tahoma" w:hAnsi="Tahoma" w:cs="Tahoma"/>
                <w:b/>
                <w:bCs/>
              </w:rPr>
              <w:t xml:space="preserve"> Dental</w:t>
            </w:r>
            <w:r w:rsidRPr="56F0B130">
              <w:rPr>
                <w:rFonts w:ascii="Tahoma" w:eastAsia="Tahoma" w:hAnsi="Tahoma" w:cs="Tahoma"/>
                <w:b/>
                <w:bCs/>
              </w:rPr>
              <w:t> </w:t>
            </w:r>
            <w:r w:rsidRPr="56F0B130">
              <w:rPr>
                <w:rFonts w:ascii="Tahoma" w:eastAsia="Tahoma" w:hAnsi="Tahoma" w:cs="Tahoma"/>
              </w:rPr>
              <w:t> </w:t>
            </w:r>
          </w:p>
        </w:tc>
        <w:tc>
          <w:tcPr>
            <w:tcW w:w="4860" w:type="dxa"/>
            <w:gridSpan w:val="2"/>
            <w:tcBorders>
              <w:top w:val="single" w:sz="6" w:space="0" w:color="auto"/>
              <w:left w:val="nil"/>
              <w:bottom w:val="single" w:sz="6" w:space="0" w:color="auto"/>
              <w:right w:val="single" w:sz="6" w:space="0" w:color="auto"/>
            </w:tcBorders>
            <w:shd w:val="clear" w:color="auto" w:fill="auto"/>
            <w:hideMark/>
          </w:tcPr>
          <w:p w14:paraId="1F48C246" w14:textId="09F1DE33" w:rsidR="003E6E5B" w:rsidRPr="001C5639" w:rsidRDefault="003E6E5B" w:rsidP="0E157B66">
            <w:pPr>
              <w:spacing w:after="0" w:line="240" w:lineRule="auto"/>
              <w:jc w:val="both"/>
              <w:textAlignment w:val="baseline"/>
              <w:rPr>
                <w:rFonts w:ascii="Tahoma" w:eastAsia="Tahoma" w:hAnsi="Tahoma" w:cs="Tahoma"/>
              </w:rPr>
            </w:pPr>
            <w:r w:rsidRPr="001C5639">
              <w:rPr>
                <w:rFonts w:ascii="Tahoma" w:eastAsia="Tahoma" w:hAnsi="Tahoma" w:cs="Tahoma"/>
                <w:b/>
                <w:bCs/>
              </w:rPr>
              <w:t>Status: Regular, Full-time, </w:t>
            </w:r>
            <w:r w:rsidR="001C5639" w:rsidRPr="001C5639">
              <w:rPr>
                <w:rFonts w:ascii="Tahoma" w:eastAsia="Tahoma" w:hAnsi="Tahoma" w:cs="Tahoma"/>
                <w:b/>
                <w:bCs/>
              </w:rPr>
              <w:t>E</w:t>
            </w:r>
            <w:r w:rsidR="51B208F8" w:rsidRPr="001C5639">
              <w:rPr>
                <w:rFonts w:ascii="Tahoma" w:eastAsia="Tahoma" w:hAnsi="Tahoma" w:cs="Tahoma"/>
                <w:b/>
                <w:bCs/>
              </w:rPr>
              <w:t>xempt</w:t>
            </w:r>
            <w:r w:rsidRPr="001C5639">
              <w:rPr>
                <w:rFonts w:ascii="Tahoma" w:eastAsia="Tahoma" w:hAnsi="Tahoma" w:cs="Tahoma"/>
              </w:rPr>
              <w:t> </w:t>
            </w:r>
          </w:p>
        </w:tc>
        <w:tc>
          <w:tcPr>
            <w:tcW w:w="1350" w:type="dxa"/>
            <w:gridSpan w:val="2"/>
            <w:tcBorders>
              <w:top w:val="single" w:sz="6" w:space="0" w:color="auto"/>
              <w:left w:val="nil"/>
              <w:bottom w:val="single" w:sz="6" w:space="0" w:color="auto"/>
              <w:right w:val="single" w:sz="6" w:space="0" w:color="auto"/>
            </w:tcBorders>
            <w:shd w:val="clear" w:color="auto" w:fill="auto"/>
            <w:hideMark/>
          </w:tcPr>
          <w:p w14:paraId="4551B7A5" w14:textId="1208C8F2" w:rsidR="003E6E5B" w:rsidRPr="001C5639" w:rsidRDefault="003E6E5B" w:rsidP="0E157B66">
            <w:pPr>
              <w:spacing w:after="0" w:line="240" w:lineRule="auto"/>
              <w:jc w:val="both"/>
              <w:textAlignment w:val="baseline"/>
              <w:rPr>
                <w:rFonts w:ascii="Tahoma" w:eastAsia="Tahoma" w:hAnsi="Tahoma" w:cs="Tahoma"/>
              </w:rPr>
            </w:pPr>
            <w:r w:rsidRPr="001C5639">
              <w:rPr>
                <w:rFonts w:ascii="Tahoma" w:eastAsia="Tahoma" w:hAnsi="Tahoma" w:cs="Tahoma"/>
                <w:b/>
                <w:bCs/>
              </w:rPr>
              <w:t>Grade: </w:t>
            </w:r>
            <w:r w:rsidRPr="001C5639">
              <w:rPr>
                <w:rFonts w:ascii="Tahoma" w:eastAsia="Tahoma" w:hAnsi="Tahoma" w:cs="Tahoma"/>
              </w:rPr>
              <w:t> </w:t>
            </w:r>
            <w:r w:rsidR="001C5639" w:rsidRPr="001C5639">
              <w:rPr>
                <w:rFonts w:ascii="Tahoma" w:eastAsia="Tahoma" w:hAnsi="Tahoma" w:cs="Tahoma"/>
              </w:rPr>
              <w:t>19</w:t>
            </w:r>
          </w:p>
        </w:tc>
      </w:tr>
    </w:tbl>
    <w:p w14:paraId="01E04A46" w14:textId="77777777" w:rsidR="003E38C4" w:rsidRPr="001C5639" w:rsidRDefault="003E6E5B" w:rsidP="0E157B66">
      <w:pPr>
        <w:spacing w:after="0" w:line="240" w:lineRule="auto"/>
        <w:jc w:val="both"/>
        <w:textAlignment w:val="baseline"/>
        <w:rPr>
          <w:rFonts w:ascii="Tahoma" w:eastAsia="Tahoma" w:hAnsi="Tahoma" w:cs="Tahoma"/>
        </w:rPr>
      </w:pPr>
      <w:r w:rsidRPr="001C5639">
        <w:rPr>
          <w:rFonts w:ascii="Tahoma" w:eastAsia="Tahoma" w:hAnsi="Tahoma" w:cs="Tahoma"/>
        </w:rPr>
        <w:t> </w:t>
      </w:r>
    </w:p>
    <w:p w14:paraId="6C3014AD" w14:textId="13D430D6" w:rsidR="003E6E5B" w:rsidRPr="001C5639" w:rsidRDefault="003E6E5B" w:rsidP="0E157B66">
      <w:pPr>
        <w:pStyle w:val="ListParagraph"/>
        <w:numPr>
          <w:ilvl w:val="0"/>
          <w:numId w:val="17"/>
        </w:numPr>
        <w:spacing w:after="0" w:line="240" w:lineRule="auto"/>
        <w:jc w:val="both"/>
        <w:textAlignment w:val="baseline"/>
        <w:rPr>
          <w:rFonts w:ascii="Tahoma" w:eastAsia="Tahoma" w:hAnsi="Tahoma" w:cs="Tahoma"/>
          <w:sz w:val="18"/>
          <w:szCs w:val="18"/>
        </w:rPr>
      </w:pPr>
      <w:r w:rsidRPr="001C5639">
        <w:rPr>
          <w:rFonts w:ascii="Tahoma" w:eastAsia="Tahoma" w:hAnsi="Tahoma" w:cs="Tahoma"/>
          <w:b/>
          <w:bCs/>
          <w:color w:val="76923C"/>
        </w:rPr>
        <w:t>General Statement</w:t>
      </w:r>
      <w:r w:rsidRPr="001C5639">
        <w:rPr>
          <w:rFonts w:ascii="Tahoma" w:eastAsia="Tahoma" w:hAnsi="Tahoma" w:cs="Tahoma"/>
        </w:rPr>
        <w:t> </w:t>
      </w:r>
    </w:p>
    <w:p w14:paraId="4E623957" w14:textId="28D73F7D" w:rsidR="008314F1" w:rsidRPr="001C5639" w:rsidRDefault="008314F1" w:rsidP="008314F1">
      <w:pPr>
        <w:spacing w:after="0" w:line="240" w:lineRule="auto"/>
        <w:jc w:val="both"/>
        <w:textAlignment w:val="baseline"/>
        <w:rPr>
          <w:rFonts w:ascii="Tahoma" w:eastAsia="Tahoma" w:hAnsi="Tahoma" w:cs="Tahoma"/>
          <w:sz w:val="18"/>
          <w:szCs w:val="18"/>
        </w:rPr>
      </w:pPr>
    </w:p>
    <w:p w14:paraId="64AB6943" w14:textId="4066205A" w:rsidR="008314F1" w:rsidRPr="001C5639" w:rsidRDefault="001C5639" w:rsidP="008314F1">
      <w:pPr>
        <w:spacing w:after="0" w:line="240" w:lineRule="auto"/>
        <w:ind w:left="360"/>
        <w:jc w:val="both"/>
        <w:textAlignment w:val="baseline"/>
        <w:rPr>
          <w:rFonts w:ascii="Tahoma" w:eastAsia="Tahoma" w:hAnsi="Tahoma" w:cs="Tahoma"/>
        </w:rPr>
      </w:pPr>
      <w:r w:rsidRPr="001C5639">
        <w:rPr>
          <w:rFonts w:ascii="Tahoma" w:eastAsia="Tahoma" w:hAnsi="Tahoma" w:cs="Tahoma"/>
        </w:rPr>
        <w:t>Under the general administrative direction of the Chief Executive Officer, this position provides dental services to patients and directs the daily operation of the dental clinic.</w:t>
      </w:r>
    </w:p>
    <w:p w14:paraId="3948C439" w14:textId="77777777" w:rsidR="003E38C4" w:rsidRPr="001C5639" w:rsidRDefault="003E38C4" w:rsidP="0E157B66">
      <w:pPr>
        <w:pStyle w:val="ListParagraph"/>
        <w:spacing w:after="0" w:line="240" w:lineRule="auto"/>
        <w:jc w:val="both"/>
        <w:textAlignment w:val="baseline"/>
        <w:rPr>
          <w:rFonts w:ascii="Tahoma" w:eastAsia="Tahoma" w:hAnsi="Tahoma" w:cs="Tahoma"/>
          <w:sz w:val="18"/>
          <w:szCs w:val="18"/>
        </w:rPr>
      </w:pPr>
    </w:p>
    <w:p w14:paraId="779AACD1" w14:textId="77777777" w:rsidR="003E38C4" w:rsidRPr="001C5639" w:rsidRDefault="003E38C4" w:rsidP="257CCEFA">
      <w:pPr>
        <w:spacing w:after="0" w:line="240" w:lineRule="auto"/>
        <w:ind w:left="720" w:firstLine="720"/>
        <w:jc w:val="both"/>
        <w:textAlignment w:val="baseline"/>
        <w:rPr>
          <w:rFonts w:ascii="Tahoma" w:eastAsia="Tahoma" w:hAnsi="Tahoma" w:cs="Tahoma"/>
          <w:sz w:val="24"/>
          <w:szCs w:val="24"/>
        </w:rPr>
      </w:pPr>
    </w:p>
    <w:p w14:paraId="354AE31B" w14:textId="6D28A198" w:rsidR="003E6E5B" w:rsidRPr="001C5639" w:rsidRDefault="003E6E5B" w:rsidP="0E157B66">
      <w:pPr>
        <w:pStyle w:val="ListParagraph"/>
        <w:numPr>
          <w:ilvl w:val="0"/>
          <w:numId w:val="17"/>
        </w:numPr>
        <w:spacing w:after="0" w:line="240" w:lineRule="auto"/>
        <w:jc w:val="both"/>
        <w:textAlignment w:val="baseline"/>
        <w:rPr>
          <w:rFonts w:ascii="Tahoma" w:eastAsia="Tahoma" w:hAnsi="Tahoma" w:cs="Tahoma"/>
          <w:sz w:val="24"/>
          <w:szCs w:val="24"/>
        </w:rPr>
      </w:pPr>
      <w:r w:rsidRPr="001C5639">
        <w:rPr>
          <w:rFonts w:ascii="Tahoma" w:eastAsia="Tahoma" w:hAnsi="Tahoma" w:cs="Tahoma"/>
          <w:b/>
          <w:bCs/>
          <w:color w:val="76923C"/>
        </w:rPr>
        <w:t>Duties and Responsibilities</w:t>
      </w:r>
      <w:r w:rsidRPr="001C5639">
        <w:rPr>
          <w:rFonts w:ascii="Tahoma" w:eastAsia="Tahoma" w:hAnsi="Tahoma" w:cs="Tahoma"/>
        </w:rPr>
        <w:t> </w:t>
      </w:r>
    </w:p>
    <w:p w14:paraId="4ACC2A45" w14:textId="77777777" w:rsidR="001C5639" w:rsidRPr="001C5639" w:rsidRDefault="001C5639" w:rsidP="001C5639">
      <w:pPr>
        <w:pStyle w:val="ListParagraph"/>
        <w:spacing w:after="0" w:line="240" w:lineRule="auto"/>
        <w:jc w:val="both"/>
        <w:textAlignment w:val="baseline"/>
        <w:rPr>
          <w:rFonts w:ascii="Tahoma" w:eastAsia="Tahoma" w:hAnsi="Tahoma" w:cs="Tahoma"/>
          <w:sz w:val="24"/>
          <w:szCs w:val="24"/>
        </w:rPr>
      </w:pPr>
    </w:p>
    <w:p w14:paraId="6BF9F39A" w14:textId="6EDA8B6A" w:rsidR="001C5639" w:rsidRDefault="001C5639" w:rsidP="001C5639">
      <w:pPr>
        <w:pStyle w:val="ListParagraph"/>
        <w:numPr>
          <w:ilvl w:val="0"/>
          <w:numId w:val="29"/>
        </w:numPr>
        <w:spacing w:after="0" w:line="240" w:lineRule="auto"/>
        <w:jc w:val="both"/>
        <w:textAlignment w:val="baseline"/>
        <w:rPr>
          <w:rFonts w:ascii="Tahoma" w:eastAsia="Tahoma" w:hAnsi="Tahoma" w:cs="Tahoma"/>
        </w:rPr>
      </w:pPr>
      <w:r w:rsidRPr="001C5639">
        <w:rPr>
          <w:rFonts w:ascii="Tahoma" w:eastAsia="Tahoma" w:hAnsi="Tahoma" w:cs="Tahoma"/>
        </w:rPr>
        <w:t>Provides dental services to patients and directs the daily operation of the dental clinic</w:t>
      </w:r>
    </w:p>
    <w:p w14:paraId="33FB03FB" w14:textId="46EC66F8" w:rsidR="005350D4" w:rsidRDefault="005350D4" w:rsidP="00A85E2A">
      <w:pPr>
        <w:pStyle w:val="ListParagraph"/>
        <w:numPr>
          <w:ilvl w:val="0"/>
          <w:numId w:val="29"/>
        </w:numPr>
        <w:spacing w:after="0" w:line="240" w:lineRule="auto"/>
        <w:jc w:val="both"/>
        <w:textAlignment w:val="baseline"/>
        <w:rPr>
          <w:rFonts w:ascii="Tahoma" w:eastAsia="Tahoma" w:hAnsi="Tahoma" w:cs="Tahoma"/>
        </w:rPr>
      </w:pPr>
      <w:r w:rsidRPr="001C5639">
        <w:rPr>
          <w:rFonts w:ascii="Tahoma" w:eastAsia="Tahoma" w:hAnsi="Tahoma" w:cs="Tahoma"/>
        </w:rPr>
        <w:t xml:space="preserve">Provides dental services including dental screenings, diagnosis, restorative care, </w:t>
      </w:r>
      <w:proofErr w:type="gramStart"/>
      <w:r w:rsidRPr="001C5639">
        <w:rPr>
          <w:rFonts w:ascii="Tahoma" w:eastAsia="Tahoma" w:hAnsi="Tahoma" w:cs="Tahoma"/>
        </w:rPr>
        <w:t>extractions</w:t>
      </w:r>
      <w:proofErr w:type="gramEnd"/>
      <w:r w:rsidRPr="001C5639">
        <w:rPr>
          <w:rFonts w:ascii="Tahoma" w:eastAsia="Tahoma" w:hAnsi="Tahoma" w:cs="Tahoma"/>
        </w:rPr>
        <w:t xml:space="preserve"> and emergency dental care Maintains </w:t>
      </w:r>
      <w:r>
        <w:rPr>
          <w:rFonts w:ascii="Tahoma" w:eastAsia="Tahoma" w:hAnsi="Tahoma" w:cs="Tahoma"/>
        </w:rPr>
        <w:t xml:space="preserve">electronic </w:t>
      </w:r>
      <w:r w:rsidRPr="001C5639">
        <w:rPr>
          <w:rFonts w:ascii="Tahoma" w:eastAsia="Tahoma" w:hAnsi="Tahoma" w:cs="Tahoma"/>
        </w:rPr>
        <w:t>dental records</w:t>
      </w:r>
    </w:p>
    <w:p w14:paraId="488AC47B" w14:textId="3E54603D" w:rsidR="00A85E2A" w:rsidRDefault="00A85E2A" w:rsidP="00A85E2A">
      <w:pPr>
        <w:pStyle w:val="ListParagraph"/>
        <w:numPr>
          <w:ilvl w:val="0"/>
          <w:numId w:val="29"/>
        </w:numPr>
        <w:spacing w:after="0" w:line="240" w:lineRule="auto"/>
        <w:jc w:val="both"/>
        <w:textAlignment w:val="baseline"/>
        <w:rPr>
          <w:rFonts w:ascii="Tahoma" w:eastAsia="Tahoma" w:hAnsi="Tahoma" w:cs="Tahoma"/>
        </w:rPr>
      </w:pPr>
      <w:r>
        <w:rPr>
          <w:rFonts w:ascii="Tahoma" w:eastAsia="Tahoma" w:hAnsi="Tahoma" w:cs="Tahoma"/>
        </w:rPr>
        <w:t xml:space="preserve">Stays abreast of current advances in dentistry, acting as subject matter expert in dental materials and techniques </w:t>
      </w:r>
    </w:p>
    <w:p w14:paraId="45FCDD7A" w14:textId="0910456C" w:rsidR="00A85E2A" w:rsidRDefault="00A85E2A" w:rsidP="00A85E2A">
      <w:pPr>
        <w:pStyle w:val="ListParagraph"/>
        <w:numPr>
          <w:ilvl w:val="0"/>
          <w:numId w:val="29"/>
        </w:numPr>
        <w:spacing w:after="0" w:line="240" w:lineRule="auto"/>
        <w:jc w:val="both"/>
        <w:textAlignment w:val="baseline"/>
        <w:rPr>
          <w:rFonts w:ascii="Tahoma" w:eastAsia="Tahoma" w:hAnsi="Tahoma" w:cs="Tahoma"/>
        </w:rPr>
      </w:pPr>
      <w:r>
        <w:rPr>
          <w:rFonts w:ascii="Tahoma" w:eastAsia="Tahoma" w:hAnsi="Tahoma" w:cs="Tahoma"/>
        </w:rPr>
        <w:t xml:space="preserve">Acts as point of contact for PVHC Staff and Dental department </w:t>
      </w:r>
    </w:p>
    <w:p w14:paraId="504403BE" w14:textId="2BCF2261" w:rsidR="00A85E2A" w:rsidRPr="00A85E2A" w:rsidRDefault="00A85E2A" w:rsidP="00A85E2A">
      <w:pPr>
        <w:pStyle w:val="ListParagraph"/>
        <w:numPr>
          <w:ilvl w:val="0"/>
          <w:numId w:val="29"/>
        </w:numPr>
        <w:spacing w:after="0" w:line="240" w:lineRule="auto"/>
        <w:jc w:val="both"/>
        <w:textAlignment w:val="baseline"/>
        <w:rPr>
          <w:rFonts w:ascii="Tahoma" w:eastAsia="Tahoma" w:hAnsi="Tahoma" w:cs="Tahoma"/>
        </w:rPr>
      </w:pPr>
      <w:r>
        <w:rPr>
          <w:rFonts w:ascii="Tahoma" w:eastAsia="Tahoma" w:hAnsi="Tahoma" w:cs="Tahoma"/>
        </w:rPr>
        <w:t xml:space="preserve">Responds to patient inquiries, patient reports and patient complaints, etc. </w:t>
      </w:r>
    </w:p>
    <w:p w14:paraId="14FFC611" w14:textId="7AB84999" w:rsidR="009A4C9E" w:rsidRPr="009A4C9E" w:rsidRDefault="001C5639" w:rsidP="009A4C9E">
      <w:pPr>
        <w:pStyle w:val="ListParagraph"/>
        <w:numPr>
          <w:ilvl w:val="0"/>
          <w:numId w:val="29"/>
        </w:numPr>
        <w:spacing w:after="0" w:line="240" w:lineRule="auto"/>
        <w:jc w:val="both"/>
        <w:textAlignment w:val="baseline"/>
        <w:rPr>
          <w:rFonts w:ascii="Tahoma" w:eastAsia="Tahoma" w:hAnsi="Tahoma" w:cs="Tahoma"/>
        </w:rPr>
      </w:pPr>
      <w:r w:rsidRPr="5EB05241">
        <w:rPr>
          <w:rFonts w:ascii="Tahoma" w:eastAsia="Tahoma" w:hAnsi="Tahoma" w:cs="Tahoma"/>
        </w:rPr>
        <w:t>Supervises</w:t>
      </w:r>
      <w:r w:rsidR="00D244B8" w:rsidRPr="5EB05241">
        <w:rPr>
          <w:rFonts w:ascii="Tahoma" w:eastAsia="Tahoma" w:hAnsi="Tahoma" w:cs="Tahoma"/>
        </w:rPr>
        <w:t>, leads</w:t>
      </w:r>
      <w:r w:rsidR="00FD6A84" w:rsidRPr="5EB05241">
        <w:rPr>
          <w:rFonts w:ascii="Tahoma" w:eastAsia="Tahoma" w:hAnsi="Tahoma" w:cs="Tahoma"/>
        </w:rPr>
        <w:t>,</w:t>
      </w:r>
      <w:r w:rsidR="00D244B8" w:rsidRPr="5EB05241">
        <w:rPr>
          <w:rFonts w:ascii="Tahoma" w:eastAsia="Tahoma" w:hAnsi="Tahoma" w:cs="Tahoma"/>
        </w:rPr>
        <w:t xml:space="preserve"> </w:t>
      </w:r>
      <w:r w:rsidR="00FD6A84" w:rsidRPr="5EB05241">
        <w:rPr>
          <w:rFonts w:ascii="Tahoma" w:eastAsia="Tahoma" w:hAnsi="Tahoma" w:cs="Tahoma"/>
        </w:rPr>
        <w:t>a</w:t>
      </w:r>
      <w:r w:rsidR="00D244B8" w:rsidRPr="5EB05241">
        <w:rPr>
          <w:rFonts w:ascii="Tahoma" w:eastAsia="Tahoma" w:hAnsi="Tahoma" w:cs="Tahoma"/>
        </w:rPr>
        <w:t>nd mentors</w:t>
      </w:r>
      <w:r w:rsidRPr="5EB05241">
        <w:rPr>
          <w:rFonts w:ascii="Tahoma" w:eastAsia="Tahoma" w:hAnsi="Tahoma" w:cs="Tahoma"/>
        </w:rPr>
        <w:t xml:space="preserve"> dental clinic staff, including dentists, hygienists</w:t>
      </w:r>
      <w:r w:rsidR="0034753D" w:rsidRPr="5EB05241">
        <w:rPr>
          <w:rFonts w:ascii="Tahoma" w:eastAsia="Tahoma" w:hAnsi="Tahoma" w:cs="Tahoma"/>
        </w:rPr>
        <w:t>,</w:t>
      </w:r>
      <w:r w:rsidRPr="5EB05241">
        <w:rPr>
          <w:rFonts w:ascii="Tahoma" w:eastAsia="Tahoma" w:hAnsi="Tahoma" w:cs="Tahoma"/>
        </w:rPr>
        <w:t xml:space="preserve"> dental assistants</w:t>
      </w:r>
      <w:r w:rsidR="0034753D" w:rsidRPr="5EB05241">
        <w:rPr>
          <w:rFonts w:ascii="Tahoma" w:eastAsia="Tahoma" w:hAnsi="Tahoma" w:cs="Tahoma"/>
        </w:rPr>
        <w:t xml:space="preserve">, and </w:t>
      </w:r>
      <w:r w:rsidR="00D71EE6">
        <w:rPr>
          <w:rFonts w:ascii="Tahoma" w:eastAsia="Tahoma" w:hAnsi="Tahoma" w:cs="Tahoma"/>
        </w:rPr>
        <w:t>dental sterilization assistants</w:t>
      </w:r>
      <w:r w:rsidR="00B50546">
        <w:rPr>
          <w:rFonts w:ascii="Tahoma" w:eastAsia="Tahoma" w:hAnsi="Tahoma" w:cs="Tahoma"/>
        </w:rPr>
        <w:t xml:space="preserve">. </w:t>
      </w:r>
      <w:r w:rsidR="009A4C9E">
        <w:rPr>
          <w:rFonts w:ascii="Tahoma" w:eastAsia="Tahoma" w:hAnsi="Tahoma" w:cs="Tahoma"/>
        </w:rPr>
        <w:t xml:space="preserve">Manages dental staff to ensure operations at each dental clinic site including coverage, timekeeping, assignment of duties, etc. </w:t>
      </w:r>
    </w:p>
    <w:p w14:paraId="2326C54F" w14:textId="016FE7A6" w:rsidR="009D05CF" w:rsidRDefault="006C74FF" w:rsidP="005350D4">
      <w:pPr>
        <w:pStyle w:val="ListParagraph"/>
        <w:numPr>
          <w:ilvl w:val="0"/>
          <w:numId w:val="29"/>
        </w:numPr>
        <w:spacing w:after="0" w:line="240" w:lineRule="auto"/>
        <w:jc w:val="both"/>
        <w:textAlignment w:val="baseline"/>
        <w:rPr>
          <w:rFonts w:ascii="Tahoma" w:eastAsia="Tahoma" w:hAnsi="Tahoma" w:cs="Tahoma"/>
        </w:rPr>
      </w:pPr>
      <w:r w:rsidRPr="006C74FF">
        <w:rPr>
          <w:rFonts w:ascii="Tahoma" w:eastAsia="Tahoma" w:hAnsi="Tahoma" w:cs="Tahoma"/>
        </w:rPr>
        <w:t>Guides dentists and staff to ensure that clinical practices and care delivered are consistently of high quality</w:t>
      </w:r>
    </w:p>
    <w:p w14:paraId="75EE7A85" w14:textId="7AD6F29F" w:rsidR="009A4C9E" w:rsidRPr="009A4C9E" w:rsidRDefault="009A4C9E" w:rsidP="005350D4">
      <w:pPr>
        <w:pStyle w:val="ListParagraph"/>
        <w:numPr>
          <w:ilvl w:val="0"/>
          <w:numId w:val="29"/>
        </w:numPr>
        <w:spacing w:after="0" w:line="240" w:lineRule="auto"/>
        <w:jc w:val="both"/>
        <w:textAlignment w:val="baseline"/>
        <w:rPr>
          <w:rFonts w:ascii="Tahoma" w:eastAsia="Tahoma" w:hAnsi="Tahoma" w:cs="Tahoma"/>
        </w:rPr>
      </w:pPr>
      <w:r>
        <w:rPr>
          <w:rFonts w:ascii="Tahoma" w:eastAsia="Tahoma" w:hAnsi="Tahoma" w:cs="Tahoma"/>
        </w:rPr>
        <w:t xml:space="preserve">Works with equipment and supply vendors and representatives </w:t>
      </w:r>
    </w:p>
    <w:p w14:paraId="0A6F35E6" w14:textId="5D595D42" w:rsidR="00687F6B" w:rsidRDefault="008121E4" w:rsidP="001C5639">
      <w:pPr>
        <w:pStyle w:val="ListParagraph"/>
        <w:numPr>
          <w:ilvl w:val="0"/>
          <w:numId w:val="29"/>
        </w:numPr>
        <w:spacing w:after="0" w:line="240" w:lineRule="auto"/>
        <w:jc w:val="both"/>
        <w:textAlignment w:val="baseline"/>
        <w:rPr>
          <w:rFonts w:ascii="Tahoma" w:eastAsia="Tahoma" w:hAnsi="Tahoma" w:cs="Tahoma"/>
        </w:rPr>
      </w:pPr>
      <w:r w:rsidRPr="008121E4">
        <w:rPr>
          <w:rFonts w:ascii="Tahoma" w:eastAsia="Tahoma" w:hAnsi="Tahoma" w:cs="Tahoma"/>
        </w:rPr>
        <w:t>Develop</w:t>
      </w:r>
      <w:r>
        <w:rPr>
          <w:rFonts w:ascii="Tahoma" w:eastAsia="Tahoma" w:hAnsi="Tahoma" w:cs="Tahoma"/>
        </w:rPr>
        <w:t>s</w:t>
      </w:r>
      <w:r w:rsidRPr="008121E4">
        <w:rPr>
          <w:rFonts w:ascii="Tahoma" w:eastAsia="Tahoma" w:hAnsi="Tahoma" w:cs="Tahoma"/>
        </w:rPr>
        <w:t xml:space="preserve">, </w:t>
      </w:r>
      <w:proofErr w:type="gramStart"/>
      <w:r w:rsidRPr="008121E4">
        <w:rPr>
          <w:rFonts w:ascii="Tahoma" w:eastAsia="Tahoma" w:hAnsi="Tahoma" w:cs="Tahoma"/>
        </w:rPr>
        <w:t>maintain</w:t>
      </w:r>
      <w:r w:rsidR="0093666E">
        <w:rPr>
          <w:rFonts w:ascii="Tahoma" w:eastAsia="Tahoma" w:hAnsi="Tahoma" w:cs="Tahoma"/>
        </w:rPr>
        <w:t>s</w:t>
      </w:r>
      <w:proofErr w:type="gramEnd"/>
      <w:r w:rsidRPr="008121E4">
        <w:rPr>
          <w:rFonts w:ascii="Tahoma" w:eastAsia="Tahoma" w:hAnsi="Tahoma" w:cs="Tahoma"/>
        </w:rPr>
        <w:t xml:space="preserve"> and implement</w:t>
      </w:r>
      <w:r w:rsidR="0093666E">
        <w:rPr>
          <w:rFonts w:ascii="Tahoma" w:eastAsia="Tahoma" w:hAnsi="Tahoma" w:cs="Tahoma"/>
        </w:rPr>
        <w:t>s</w:t>
      </w:r>
      <w:r w:rsidRPr="008121E4">
        <w:rPr>
          <w:rFonts w:ascii="Tahoma" w:eastAsia="Tahoma" w:hAnsi="Tahoma" w:cs="Tahoma"/>
        </w:rPr>
        <w:t xml:space="preserve"> formal clinic policies</w:t>
      </w:r>
      <w:r w:rsidR="00687F6B">
        <w:rPr>
          <w:rFonts w:ascii="Tahoma" w:eastAsia="Tahoma" w:hAnsi="Tahoma" w:cs="Tahoma"/>
        </w:rPr>
        <w:t>,</w:t>
      </w:r>
      <w:r w:rsidRPr="008121E4">
        <w:rPr>
          <w:rFonts w:ascii="Tahoma" w:eastAsia="Tahoma" w:hAnsi="Tahoma" w:cs="Tahoma"/>
        </w:rPr>
        <w:t xml:space="preserve"> procedures</w:t>
      </w:r>
      <w:r w:rsidR="00687F6B">
        <w:rPr>
          <w:rFonts w:ascii="Tahoma" w:eastAsia="Tahoma" w:hAnsi="Tahoma" w:cs="Tahoma"/>
        </w:rPr>
        <w:t>, and protocols</w:t>
      </w:r>
      <w:r w:rsidRPr="008121E4">
        <w:rPr>
          <w:rFonts w:ascii="Tahoma" w:eastAsia="Tahoma" w:hAnsi="Tahoma" w:cs="Tahoma"/>
        </w:rPr>
        <w:t xml:space="preserve"> </w:t>
      </w:r>
    </w:p>
    <w:p w14:paraId="0A006CF6" w14:textId="0D8528BB" w:rsidR="00C05599" w:rsidRDefault="00EA347C" w:rsidP="001C5639">
      <w:pPr>
        <w:pStyle w:val="ListParagraph"/>
        <w:numPr>
          <w:ilvl w:val="0"/>
          <w:numId w:val="29"/>
        </w:numPr>
        <w:spacing w:after="0" w:line="240" w:lineRule="auto"/>
        <w:jc w:val="both"/>
        <w:textAlignment w:val="baseline"/>
        <w:rPr>
          <w:rFonts w:ascii="Tahoma" w:eastAsia="Tahoma" w:hAnsi="Tahoma" w:cs="Tahoma"/>
        </w:rPr>
      </w:pPr>
      <w:r w:rsidRPr="56F0B130">
        <w:rPr>
          <w:rFonts w:ascii="Tahoma" w:eastAsia="Tahoma" w:hAnsi="Tahoma" w:cs="Tahoma"/>
        </w:rPr>
        <w:t>Ensures</w:t>
      </w:r>
      <w:r w:rsidR="00C05599" w:rsidRPr="56F0B130">
        <w:rPr>
          <w:rFonts w:ascii="Tahoma" w:eastAsia="Tahoma" w:hAnsi="Tahoma" w:cs="Tahoma"/>
        </w:rPr>
        <w:t xml:space="preserve"> </w:t>
      </w:r>
      <w:r w:rsidR="00B07CB2" w:rsidRPr="56F0B130">
        <w:rPr>
          <w:rFonts w:ascii="Tahoma" w:eastAsia="Tahoma" w:hAnsi="Tahoma" w:cs="Tahoma"/>
        </w:rPr>
        <w:t>full</w:t>
      </w:r>
      <w:r w:rsidR="00C05599" w:rsidRPr="56F0B130">
        <w:rPr>
          <w:rFonts w:ascii="Tahoma" w:eastAsia="Tahoma" w:hAnsi="Tahoma" w:cs="Tahoma"/>
        </w:rPr>
        <w:t xml:space="preserve"> Departmental</w:t>
      </w:r>
      <w:r w:rsidR="00B07CB2" w:rsidRPr="56F0B130">
        <w:rPr>
          <w:rFonts w:ascii="Tahoma" w:eastAsia="Tahoma" w:hAnsi="Tahoma" w:cs="Tahoma"/>
        </w:rPr>
        <w:t xml:space="preserve"> and personal </w:t>
      </w:r>
      <w:r w:rsidR="00C05599" w:rsidRPr="56F0B130">
        <w:rPr>
          <w:rFonts w:ascii="Tahoma" w:eastAsia="Tahoma" w:hAnsi="Tahoma" w:cs="Tahoma"/>
        </w:rPr>
        <w:t xml:space="preserve">compliance with all applicable federal, state, local, FQHC, and </w:t>
      </w:r>
      <w:r w:rsidR="00660A25" w:rsidRPr="56F0B130">
        <w:rPr>
          <w:rFonts w:ascii="Tahoma" w:eastAsia="Tahoma" w:hAnsi="Tahoma" w:cs="Tahoma"/>
        </w:rPr>
        <w:t>PureView</w:t>
      </w:r>
      <w:r w:rsidRPr="56F0B130">
        <w:rPr>
          <w:rFonts w:ascii="Tahoma" w:eastAsia="Tahoma" w:hAnsi="Tahoma" w:cs="Tahoma"/>
        </w:rPr>
        <w:t xml:space="preserve"> policies</w:t>
      </w:r>
      <w:r w:rsidR="00C05599" w:rsidRPr="56F0B130">
        <w:rPr>
          <w:rFonts w:ascii="Tahoma" w:eastAsia="Tahoma" w:hAnsi="Tahoma" w:cs="Tahoma"/>
        </w:rPr>
        <w:t>, protocols and procedures governing the practice of dentistry and clinical provision of dental care as well as those relating to</w:t>
      </w:r>
      <w:r w:rsidR="00D71EE6">
        <w:rPr>
          <w:rFonts w:ascii="Tahoma" w:eastAsia="Tahoma" w:hAnsi="Tahoma" w:cs="Tahoma"/>
        </w:rPr>
        <w:t xml:space="preserve"> (</w:t>
      </w:r>
      <w:r w:rsidR="00C05599" w:rsidRPr="56F0B130">
        <w:rPr>
          <w:rFonts w:ascii="Tahoma" w:eastAsia="Tahoma" w:hAnsi="Tahoma" w:cs="Tahoma"/>
        </w:rPr>
        <w:t>but not limited to</w:t>
      </w:r>
      <w:r w:rsidR="00D71EE6">
        <w:rPr>
          <w:rFonts w:ascii="Tahoma" w:eastAsia="Tahoma" w:hAnsi="Tahoma" w:cs="Tahoma"/>
        </w:rPr>
        <w:t>)</w:t>
      </w:r>
      <w:r w:rsidR="00C05599" w:rsidRPr="56F0B130">
        <w:rPr>
          <w:rFonts w:ascii="Tahoma" w:eastAsia="Tahoma" w:hAnsi="Tahoma" w:cs="Tahoma"/>
        </w:rPr>
        <w:t xml:space="preserve"> personnel issues, </w:t>
      </w:r>
      <w:r w:rsidR="5E5D3D17" w:rsidRPr="56F0B130">
        <w:rPr>
          <w:rFonts w:ascii="Tahoma" w:eastAsia="Tahoma" w:hAnsi="Tahoma" w:cs="Tahoma"/>
        </w:rPr>
        <w:t>workplace</w:t>
      </w:r>
      <w:r w:rsidR="00C05599" w:rsidRPr="56F0B130">
        <w:rPr>
          <w:rFonts w:ascii="Tahoma" w:eastAsia="Tahoma" w:hAnsi="Tahoma" w:cs="Tahoma"/>
        </w:rPr>
        <w:t xml:space="preserve"> safety, public </w:t>
      </w:r>
      <w:proofErr w:type="gramStart"/>
      <w:r w:rsidR="00C05599" w:rsidRPr="56F0B130">
        <w:rPr>
          <w:rFonts w:ascii="Tahoma" w:eastAsia="Tahoma" w:hAnsi="Tahoma" w:cs="Tahoma"/>
        </w:rPr>
        <w:t>health</w:t>
      </w:r>
      <w:proofErr w:type="gramEnd"/>
      <w:r w:rsidR="00C05599" w:rsidRPr="56F0B130">
        <w:rPr>
          <w:rFonts w:ascii="Tahoma" w:eastAsia="Tahoma" w:hAnsi="Tahoma" w:cs="Tahoma"/>
        </w:rPr>
        <w:t xml:space="preserve"> and confidentiality.</w:t>
      </w:r>
    </w:p>
    <w:p w14:paraId="5ECA8405" w14:textId="217F9A24" w:rsidR="004D691E" w:rsidRDefault="00F45FB2" w:rsidP="001C5639">
      <w:pPr>
        <w:pStyle w:val="ListParagraph"/>
        <w:numPr>
          <w:ilvl w:val="0"/>
          <w:numId w:val="29"/>
        </w:numPr>
        <w:spacing w:after="0" w:line="240" w:lineRule="auto"/>
        <w:jc w:val="both"/>
        <w:textAlignment w:val="baseline"/>
        <w:rPr>
          <w:rFonts w:ascii="Tahoma" w:eastAsia="Tahoma" w:hAnsi="Tahoma" w:cs="Tahoma"/>
        </w:rPr>
      </w:pPr>
      <w:r>
        <w:rPr>
          <w:rFonts w:ascii="Tahoma" w:eastAsia="Tahoma" w:hAnsi="Tahoma" w:cs="Tahoma"/>
        </w:rPr>
        <w:t xml:space="preserve">Performs </w:t>
      </w:r>
      <w:r w:rsidR="00D71EE6">
        <w:rPr>
          <w:rFonts w:ascii="Tahoma" w:eastAsia="Tahoma" w:hAnsi="Tahoma" w:cs="Tahoma"/>
        </w:rPr>
        <w:t xml:space="preserve">regular </w:t>
      </w:r>
      <w:r>
        <w:rPr>
          <w:rFonts w:ascii="Tahoma" w:eastAsia="Tahoma" w:hAnsi="Tahoma" w:cs="Tahoma"/>
        </w:rPr>
        <w:t>evaluations</w:t>
      </w:r>
      <w:r w:rsidR="00A41E1C">
        <w:rPr>
          <w:rFonts w:ascii="Tahoma" w:eastAsia="Tahoma" w:hAnsi="Tahoma" w:cs="Tahoma"/>
        </w:rPr>
        <w:t xml:space="preserve"> and follow-up</w:t>
      </w:r>
      <w:r w:rsidR="005350D4">
        <w:rPr>
          <w:rFonts w:ascii="Tahoma" w:eastAsia="Tahoma" w:hAnsi="Tahoma" w:cs="Tahoma"/>
        </w:rPr>
        <w:t xml:space="preserve"> of Dental staff</w:t>
      </w:r>
      <w:r w:rsidR="00D71EE6">
        <w:rPr>
          <w:rFonts w:ascii="Tahoma" w:eastAsia="Tahoma" w:hAnsi="Tahoma" w:cs="Tahoma"/>
        </w:rPr>
        <w:t>, including ensuring</w:t>
      </w:r>
      <w:r>
        <w:rPr>
          <w:rFonts w:ascii="Tahoma" w:eastAsia="Tahoma" w:hAnsi="Tahoma" w:cs="Tahoma"/>
        </w:rPr>
        <w:t xml:space="preserve"> staff are </w:t>
      </w:r>
      <w:r w:rsidR="00E85AB4">
        <w:rPr>
          <w:rFonts w:ascii="Tahoma" w:eastAsia="Tahoma" w:hAnsi="Tahoma" w:cs="Tahoma"/>
        </w:rPr>
        <w:t xml:space="preserve">meeting and or exceeding </w:t>
      </w:r>
      <w:r w:rsidR="00A41E1C">
        <w:rPr>
          <w:rFonts w:ascii="Tahoma" w:eastAsia="Tahoma" w:hAnsi="Tahoma" w:cs="Tahoma"/>
        </w:rPr>
        <w:t>key performance indicators</w:t>
      </w:r>
      <w:r w:rsidR="000109DC">
        <w:rPr>
          <w:rFonts w:ascii="Tahoma" w:eastAsia="Tahoma" w:hAnsi="Tahoma" w:cs="Tahoma"/>
        </w:rPr>
        <w:t xml:space="preserve"> and goals</w:t>
      </w:r>
    </w:p>
    <w:p w14:paraId="17951453" w14:textId="3D96D834" w:rsidR="00A85E2A" w:rsidRDefault="00A85E2A" w:rsidP="00A85E2A">
      <w:pPr>
        <w:pStyle w:val="ListParagraph"/>
        <w:numPr>
          <w:ilvl w:val="0"/>
          <w:numId w:val="29"/>
        </w:numPr>
        <w:spacing w:after="0" w:line="240" w:lineRule="auto"/>
        <w:jc w:val="both"/>
        <w:textAlignment w:val="baseline"/>
        <w:rPr>
          <w:rFonts w:ascii="Tahoma" w:eastAsia="Tahoma" w:hAnsi="Tahoma" w:cs="Tahoma"/>
        </w:rPr>
      </w:pPr>
      <w:r>
        <w:rPr>
          <w:rFonts w:ascii="Tahoma" w:eastAsia="Tahoma" w:hAnsi="Tahoma" w:cs="Tahoma"/>
        </w:rPr>
        <w:t xml:space="preserve">Works with leadership team to regularly assess utilization and capacity goals, implementing changes in staffing and operations </w:t>
      </w:r>
    </w:p>
    <w:p w14:paraId="5EF1068D" w14:textId="4C5BC249" w:rsidR="009A4C9E" w:rsidRPr="00A85E2A" w:rsidRDefault="009A4C9E" w:rsidP="00A85E2A">
      <w:pPr>
        <w:pStyle w:val="ListParagraph"/>
        <w:numPr>
          <w:ilvl w:val="0"/>
          <w:numId w:val="29"/>
        </w:numPr>
        <w:spacing w:after="0" w:line="240" w:lineRule="auto"/>
        <w:jc w:val="both"/>
        <w:textAlignment w:val="baseline"/>
        <w:rPr>
          <w:rFonts w:ascii="Tahoma" w:eastAsia="Tahoma" w:hAnsi="Tahoma" w:cs="Tahoma"/>
        </w:rPr>
      </w:pPr>
      <w:r>
        <w:rPr>
          <w:rFonts w:ascii="Tahoma" w:eastAsia="Tahoma" w:hAnsi="Tahoma" w:cs="Tahoma"/>
        </w:rPr>
        <w:t xml:space="preserve">Ensures staff members are up to date with required trainings, certifications and competencies are completed and current </w:t>
      </w:r>
    </w:p>
    <w:p w14:paraId="70ADBD4B" w14:textId="4BD95892" w:rsidR="00A85E2A" w:rsidRPr="001C5639" w:rsidRDefault="00A85E2A" w:rsidP="001C5639">
      <w:pPr>
        <w:pStyle w:val="ListParagraph"/>
        <w:numPr>
          <w:ilvl w:val="0"/>
          <w:numId w:val="29"/>
        </w:numPr>
        <w:spacing w:after="0" w:line="240" w:lineRule="auto"/>
        <w:jc w:val="both"/>
        <w:textAlignment w:val="baseline"/>
        <w:rPr>
          <w:rFonts w:ascii="Tahoma" w:eastAsia="Tahoma" w:hAnsi="Tahoma" w:cs="Tahoma"/>
        </w:rPr>
      </w:pPr>
      <w:r>
        <w:rPr>
          <w:rFonts w:ascii="Tahoma" w:eastAsia="Tahoma" w:hAnsi="Tahoma" w:cs="Tahoma"/>
        </w:rPr>
        <w:t xml:space="preserve">Works with human resources to recruit, interview, hire and onboard department staff members </w:t>
      </w:r>
    </w:p>
    <w:p w14:paraId="1D75C916" w14:textId="4745BCC2" w:rsidR="00D71EE6" w:rsidRPr="001C5639" w:rsidRDefault="00D71EE6" w:rsidP="001C5639">
      <w:pPr>
        <w:pStyle w:val="ListParagraph"/>
        <w:numPr>
          <w:ilvl w:val="0"/>
          <w:numId w:val="29"/>
        </w:numPr>
        <w:spacing w:after="0" w:line="240" w:lineRule="auto"/>
        <w:jc w:val="both"/>
        <w:textAlignment w:val="baseline"/>
        <w:rPr>
          <w:rFonts w:ascii="Tahoma" w:eastAsia="Tahoma" w:hAnsi="Tahoma" w:cs="Tahoma"/>
        </w:rPr>
      </w:pPr>
      <w:r>
        <w:rPr>
          <w:rFonts w:ascii="Tahoma" w:eastAsia="Tahoma" w:hAnsi="Tahoma" w:cs="Tahoma"/>
        </w:rPr>
        <w:t xml:space="preserve">Works with Quality Improvement Coordinator to develop and implement Dental quality improvement measures and HRSA measures. </w:t>
      </w:r>
      <w:r w:rsidR="00A85E2A">
        <w:rPr>
          <w:rFonts w:ascii="Tahoma" w:eastAsia="Tahoma" w:hAnsi="Tahoma" w:cs="Tahoma"/>
        </w:rPr>
        <w:t>Works with leadership team to and relevant committees to continually assess safety</w:t>
      </w:r>
      <w:r w:rsidR="009A4C9E">
        <w:rPr>
          <w:rFonts w:ascii="Tahoma" w:eastAsia="Tahoma" w:hAnsi="Tahoma" w:cs="Tahoma"/>
        </w:rPr>
        <w:t xml:space="preserve"> across the organization and is responsible for reviewing serious and adverse event reports within the department </w:t>
      </w:r>
    </w:p>
    <w:p w14:paraId="07A6F11F" w14:textId="1AE97956" w:rsidR="001C5639" w:rsidRPr="001C5639" w:rsidRDefault="001C5639" w:rsidP="001C5639">
      <w:pPr>
        <w:pStyle w:val="ListParagraph"/>
        <w:numPr>
          <w:ilvl w:val="0"/>
          <w:numId w:val="29"/>
        </w:numPr>
        <w:spacing w:after="0" w:line="240" w:lineRule="auto"/>
        <w:jc w:val="both"/>
        <w:textAlignment w:val="baseline"/>
        <w:rPr>
          <w:rFonts w:ascii="Tahoma" w:eastAsia="Tahoma" w:hAnsi="Tahoma" w:cs="Tahoma"/>
        </w:rPr>
      </w:pPr>
      <w:r w:rsidRPr="001C5639">
        <w:rPr>
          <w:rFonts w:ascii="Tahoma" w:eastAsia="Tahoma" w:hAnsi="Tahoma" w:cs="Tahoma"/>
        </w:rPr>
        <w:t xml:space="preserve">Serves as a liaison with the dental community </w:t>
      </w:r>
    </w:p>
    <w:p w14:paraId="13EDFC30" w14:textId="0623661B" w:rsidR="001C5639" w:rsidRPr="001C5639" w:rsidRDefault="001C5639" w:rsidP="001C5639">
      <w:pPr>
        <w:pStyle w:val="ListParagraph"/>
        <w:numPr>
          <w:ilvl w:val="0"/>
          <w:numId w:val="29"/>
        </w:numPr>
        <w:spacing w:after="0" w:line="240" w:lineRule="auto"/>
        <w:jc w:val="both"/>
        <w:textAlignment w:val="baseline"/>
        <w:rPr>
          <w:rFonts w:ascii="Tahoma" w:eastAsia="Tahoma" w:hAnsi="Tahoma" w:cs="Tahoma"/>
        </w:rPr>
      </w:pPr>
      <w:r w:rsidRPr="001C5639">
        <w:rPr>
          <w:rFonts w:ascii="Tahoma" w:eastAsia="Tahoma" w:hAnsi="Tahoma" w:cs="Tahoma"/>
        </w:rPr>
        <w:t xml:space="preserve">Participates in PureView Health Center staff and board meetings as required </w:t>
      </w:r>
    </w:p>
    <w:p w14:paraId="1F9C9AD2" w14:textId="7B697223" w:rsidR="00A01236" w:rsidRPr="001C5639" w:rsidRDefault="001C5639" w:rsidP="001C5639">
      <w:pPr>
        <w:pStyle w:val="ListParagraph"/>
        <w:numPr>
          <w:ilvl w:val="0"/>
          <w:numId w:val="29"/>
        </w:numPr>
        <w:spacing w:after="0" w:line="240" w:lineRule="auto"/>
        <w:jc w:val="both"/>
        <w:textAlignment w:val="baseline"/>
        <w:rPr>
          <w:rFonts w:ascii="Tahoma" w:eastAsia="Tahoma" w:hAnsi="Tahoma" w:cs="Tahoma"/>
        </w:rPr>
      </w:pPr>
      <w:r w:rsidRPr="001C5639">
        <w:rPr>
          <w:rFonts w:ascii="Tahoma" w:eastAsia="Tahoma" w:hAnsi="Tahoma" w:cs="Tahoma"/>
        </w:rPr>
        <w:lastRenderedPageBreak/>
        <w:t>Performs other duties as assigned</w:t>
      </w:r>
    </w:p>
    <w:p w14:paraId="135BC346" w14:textId="425F1099" w:rsidR="003E38C4" w:rsidRPr="001C5639" w:rsidRDefault="003E38C4" w:rsidP="0E157B66">
      <w:pPr>
        <w:spacing w:after="0" w:line="240" w:lineRule="auto"/>
        <w:jc w:val="both"/>
        <w:textAlignment w:val="baseline"/>
        <w:rPr>
          <w:rFonts w:ascii="Tahoma" w:eastAsia="Tahoma" w:hAnsi="Tahoma" w:cs="Tahoma"/>
        </w:rPr>
      </w:pPr>
    </w:p>
    <w:p w14:paraId="4E62EF6F" w14:textId="77777777" w:rsidR="003E38C4" w:rsidRPr="001C5639" w:rsidRDefault="003E38C4" w:rsidP="0E157B66">
      <w:pPr>
        <w:spacing w:after="0" w:line="240" w:lineRule="auto"/>
        <w:jc w:val="both"/>
        <w:textAlignment w:val="baseline"/>
        <w:rPr>
          <w:rFonts w:ascii="Tahoma" w:eastAsia="Tahoma" w:hAnsi="Tahoma" w:cs="Tahoma"/>
        </w:rPr>
      </w:pPr>
    </w:p>
    <w:p w14:paraId="011AC126" w14:textId="03527198" w:rsidR="003E6E5B" w:rsidRPr="001C5639" w:rsidRDefault="003E6E5B" w:rsidP="0E157B66">
      <w:pPr>
        <w:pStyle w:val="ListParagraph"/>
        <w:numPr>
          <w:ilvl w:val="0"/>
          <w:numId w:val="17"/>
        </w:numPr>
        <w:spacing w:after="0" w:line="240" w:lineRule="auto"/>
        <w:jc w:val="both"/>
        <w:textAlignment w:val="baseline"/>
        <w:rPr>
          <w:rFonts w:ascii="Tahoma" w:eastAsia="Tahoma" w:hAnsi="Tahoma" w:cs="Tahoma"/>
        </w:rPr>
      </w:pPr>
      <w:r w:rsidRPr="001C5639">
        <w:rPr>
          <w:rFonts w:ascii="Tahoma" w:eastAsia="Tahoma" w:hAnsi="Tahoma" w:cs="Tahoma"/>
          <w:b/>
          <w:bCs/>
          <w:color w:val="76923C"/>
        </w:rPr>
        <w:t>Required Qualifications – Experience &amp; Education</w:t>
      </w:r>
      <w:r w:rsidRPr="001C5639">
        <w:rPr>
          <w:rFonts w:ascii="Tahoma" w:eastAsia="Tahoma" w:hAnsi="Tahoma" w:cs="Tahoma"/>
        </w:rPr>
        <w:t> </w:t>
      </w:r>
    </w:p>
    <w:p w14:paraId="4A84CF8D" w14:textId="77777777" w:rsidR="003E38C4" w:rsidRPr="001C5639" w:rsidRDefault="003E38C4" w:rsidP="0E157B66">
      <w:pPr>
        <w:spacing w:after="0" w:line="240" w:lineRule="auto"/>
        <w:jc w:val="both"/>
        <w:textAlignment w:val="baseline"/>
        <w:rPr>
          <w:rFonts w:ascii="Tahoma" w:eastAsia="Tahoma" w:hAnsi="Tahoma" w:cs="Tahoma"/>
        </w:rPr>
      </w:pPr>
    </w:p>
    <w:p w14:paraId="5DC6E00E" w14:textId="77777777" w:rsidR="001C5639" w:rsidRPr="001C5639" w:rsidRDefault="001C5639" w:rsidP="001C5639">
      <w:pPr>
        <w:spacing w:after="0" w:line="240" w:lineRule="auto"/>
        <w:ind w:left="360"/>
        <w:jc w:val="both"/>
        <w:textAlignment w:val="baseline"/>
        <w:rPr>
          <w:rFonts w:ascii="Tahoma" w:eastAsia="Tahoma" w:hAnsi="Tahoma" w:cs="Tahoma"/>
        </w:rPr>
      </w:pPr>
      <w:r w:rsidRPr="001C5639">
        <w:rPr>
          <w:rFonts w:ascii="Tahoma" w:eastAsia="Tahoma" w:hAnsi="Tahoma" w:cs="Tahoma"/>
        </w:rPr>
        <w:t>The knowledge, skills, and abilities required for this position are typically acquired through a combination of education and experience equivalent to:</w:t>
      </w:r>
    </w:p>
    <w:p w14:paraId="2477DC76" w14:textId="77777777" w:rsidR="001C5639" w:rsidRPr="001C5639" w:rsidRDefault="001C5639" w:rsidP="001C5639">
      <w:pPr>
        <w:pStyle w:val="ListParagraph"/>
        <w:numPr>
          <w:ilvl w:val="0"/>
          <w:numId w:val="30"/>
        </w:numPr>
        <w:spacing w:after="0" w:line="240" w:lineRule="auto"/>
        <w:jc w:val="both"/>
        <w:textAlignment w:val="baseline"/>
        <w:rPr>
          <w:rFonts w:ascii="Tahoma" w:eastAsia="Tahoma" w:hAnsi="Tahoma" w:cs="Tahoma"/>
        </w:rPr>
      </w:pPr>
      <w:r w:rsidRPr="001C5639">
        <w:rPr>
          <w:rFonts w:ascii="Tahoma" w:eastAsia="Tahoma" w:hAnsi="Tahoma" w:cs="Tahoma"/>
        </w:rPr>
        <w:t xml:space="preserve">D.D.S. or D.M.D. degree </w:t>
      </w:r>
    </w:p>
    <w:p w14:paraId="3DC3DA49" w14:textId="174C948A" w:rsidR="001C5639" w:rsidRPr="001C5639" w:rsidRDefault="001C5639" w:rsidP="001C5639">
      <w:pPr>
        <w:pStyle w:val="ListParagraph"/>
        <w:numPr>
          <w:ilvl w:val="0"/>
          <w:numId w:val="30"/>
        </w:numPr>
        <w:spacing w:after="0" w:line="240" w:lineRule="auto"/>
        <w:jc w:val="both"/>
        <w:textAlignment w:val="baseline"/>
        <w:rPr>
          <w:rFonts w:ascii="Tahoma" w:eastAsia="Tahoma" w:hAnsi="Tahoma" w:cs="Tahoma"/>
        </w:rPr>
      </w:pPr>
      <w:r w:rsidRPr="001C5639">
        <w:rPr>
          <w:rFonts w:ascii="Tahoma" w:eastAsia="Tahoma" w:hAnsi="Tahoma" w:cs="Tahoma"/>
        </w:rPr>
        <w:t xml:space="preserve">one year of supervisory experience </w:t>
      </w:r>
    </w:p>
    <w:p w14:paraId="352BA159" w14:textId="6FEB344B" w:rsidR="001C5639" w:rsidRPr="001C5639" w:rsidRDefault="001C5639" w:rsidP="001C5639">
      <w:pPr>
        <w:pStyle w:val="ListParagraph"/>
        <w:numPr>
          <w:ilvl w:val="0"/>
          <w:numId w:val="30"/>
        </w:numPr>
        <w:spacing w:after="0" w:line="240" w:lineRule="auto"/>
        <w:jc w:val="both"/>
        <w:textAlignment w:val="baseline"/>
        <w:rPr>
          <w:rFonts w:ascii="Tahoma" w:eastAsia="Tahoma" w:hAnsi="Tahoma" w:cs="Tahoma"/>
        </w:rPr>
      </w:pPr>
      <w:r w:rsidRPr="001C5639">
        <w:rPr>
          <w:rFonts w:ascii="Tahoma" w:eastAsia="Tahoma" w:hAnsi="Tahoma" w:cs="Tahoma"/>
        </w:rPr>
        <w:t xml:space="preserve">Experience in the practice of dentistry with public health orientation through training or experience </w:t>
      </w:r>
    </w:p>
    <w:p w14:paraId="05D379F7" w14:textId="2D4209FF" w:rsidR="00853CCD" w:rsidRPr="001C5639" w:rsidRDefault="001C5639" w:rsidP="001C5639">
      <w:pPr>
        <w:pStyle w:val="ListParagraph"/>
        <w:numPr>
          <w:ilvl w:val="0"/>
          <w:numId w:val="30"/>
        </w:numPr>
        <w:spacing w:after="0" w:line="240" w:lineRule="auto"/>
        <w:jc w:val="both"/>
        <w:textAlignment w:val="baseline"/>
        <w:rPr>
          <w:rFonts w:ascii="Tahoma" w:eastAsia="Tahoma" w:hAnsi="Tahoma" w:cs="Tahoma"/>
        </w:rPr>
      </w:pPr>
      <w:r w:rsidRPr="001C5639">
        <w:rPr>
          <w:rFonts w:ascii="Tahoma" w:eastAsia="Tahoma" w:hAnsi="Tahoma" w:cs="Tahoma"/>
        </w:rPr>
        <w:t>Must be a licensed dentist, eligible to practice in the State of Montana</w:t>
      </w:r>
    </w:p>
    <w:p w14:paraId="53AF182B" w14:textId="7F3F0DDF" w:rsidR="001C5639" w:rsidRPr="001C5639" w:rsidRDefault="001C5639" w:rsidP="0E157B66">
      <w:pPr>
        <w:spacing w:after="0" w:line="240" w:lineRule="auto"/>
        <w:jc w:val="both"/>
        <w:textAlignment w:val="baseline"/>
        <w:rPr>
          <w:rFonts w:ascii="Tahoma" w:eastAsia="Tahoma" w:hAnsi="Tahoma" w:cs="Tahoma"/>
        </w:rPr>
      </w:pPr>
    </w:p>
    <w:p w14:paraId="31042590" w14:textId="77777777" w:rsidR="001C5639" w:rsidRPr="001C5639" w:rsidRDefault="001C5639" w:rsidP="0E157B66">
      <w:pPr>
        <w:spacing w:after="0" w:line="240" w:lineRule="auto"/>
        <w:jc w:val="both"/>
        <w:textAlignment w:val="baseline"/>
        <w:rPr>
          <w:rFonts w:ascii="Tahoma" w:eastAsia="Tahoma" w:hAnsi="Tahoma" w:cs="Tahoma"/>
        </w:rPr>
      </w:pPr>
    </w:p>
    <w:p w14:paraId="46F59057" w14:textId="72C98E4F" w:rsidR="003E6E5B" w:rsidRPr="001C5639" w:rsidRDefault="003E6E5B" w:rsidP="0E157B66">
      <w:pPr>
        <w:pStyle w:val="ListParagraph"/>
        <w:numPr>
          <w:ilvl w:val="0"/>
          <w:numId w:val="17"/>
        </w:numPr>
        <w:spacing w:after="0" w:line="240" w:lineRule="auto"/>
        <w:jc w:val="both"/>
        <w:textAlignment w:val="baseline"/>
        <w:rPr>
          <w:rFonts w:ascii="Tahoma" w:eastAsia="Tahoma" w:hAnsi="Tahoma" w:cs="Tahoma"/>
        </w:rPr>
      </w:pPr>
      <w:r w:rsidRPr="001C5639">
        <w:rPr>
          <w:rFonts w:ascii="Tahoma" w:eastAsia="Tahoma" w:hAnsi="Tahoma" w:cs="Tahoma"/>
          <w:b/>
          <w:bCs/>
          <w:color w:val="76923C"/>
        </w:rPr>
        <w:t>Knowledge Skills &amp; Abilities</w:t>
      </w:r>
      <w:r w:rsidRPr="001C5639">
        <w:rPr>
          <w:rFonts w:ascii="Tahoma" w:eastAsia="Tahoma" w:hAnsi="Tahoma" w:cs="Tahoma"/>
        </w:rPr>
        <w:t> </w:t>
      </w:r>
    </w:p>
    <w:p w14:paraId="5F047F56" w14:textId="574C3EC9" w:rsidR="009A3701" w:rsidRPr="001C5639" w:rsidRDefault="009A3701" w:rsidP="0E157B66">
      <w:pPr>
        <w:spacing w:after="0" w:line="240" w:lineRule="auto"/>
        <w:jc w:val="both"/>
        <w:textAlignment w:val="baseline"/>
        <w:rPr>
          <w:rFonts w:ascii="Tahoma" w:eastAsia="Tahoma" w:hAnsi="Tahoma" w:cs="Tahoma"/>
        </w:rPr>
      </w:pPr>
    </w:p>
    <w:p w14:paraId="36844E3F" w14:textId="563F7582" w:rsidR="001C5639" w:rsidRPr="001C5639" w:rsidRDefault="001C5639" w:rsidP="001C5639">
      <w:pPr>
        <w:pStyle w:val="ListParagraph"/>
        <w:numPr>
          <w:ilvl w:val="0"/>
          <w:numId w:val="32"/>
        </w:numPr>
        <w:spacing w:after="0" w:line="240" w:lineRule="auto"/>
        <w:jc w:val="both"/>
        <w:textAlignment w:val="baseline"/>
        <w:rPr>
          <w:rFonts w:ascii="Tahoma" w:eastAsia="Tahoma" w:hAnsi="Tahoma" w:cs="Tahoma"/>
        </w:rPr>
      </w:pPr>
      <w:r w:rsidRPr="001C5639">
        <w:rPr>
          <w:rFonts w:ascii="Tahoma" w:eastAsia="Tahoma" w:hAnsi="Tahoma" w:cs="Tahoma"/>
        </w:rPr>
        <w:t>Knowledge of federal laws and standards for federally qualified health centers</w:t>
      </w:r>
    </w:p>
    <w:p w14:paraId="6D744F9F" w14:textId="59672848" w:rsidR="001C5639" w:rsidRPr="001C5639" w:rsidRDefault="005350D4"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Knowledge of d</w:t>
      </w:r>
      <w:r w:rsidR="001C5639" w:rsidRPr="001C5639">
        <w:rPr>
          <w:rFonts w:ascii="Tahoma" w:eastAsia="Tahoma" w:hAnsi="Tahoma" w:cs="Tahoma"/>
        </w:rPr>
        <w:t xml:space="preserve">ental standards of care </w:t>
      </w:r>
    </w:p>
    <w:p w14:paraId="5AEB46AD" w14:textId="0B3F3B44" w:rsidR="001C5639" w:rsidRPr="001C5639" w:rsidRDefault="005350D4"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 xml:space="preserve">Knowledge of </w:t>
      </w:r>
      <w:r w:rsidR="001C5639" w:rsidRPr="001C5639">
        <w:rPr>
          <w:rFonts w:ascii="Tahoma" w:eastAsia="Tahoma" w:hAnsi="Tahoma" w:cs="Tahoma"/>
        </w:rPr>
        <w:t>Montana Code Annotated as applicable</w:t>
      </w:r>
    </w:p>
    <w:p w14:paraId="08D557F1" w14:textId="4A880A17" w:rsidR="001C5639" w:rsidRPr="001C5639" w:rsidRDefault="005350D4"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 xml:space="preserve">Knowledge of </w:t>
      </w:r>
      <w:r w:rsidR="001C5639" w:rsidRPr="001C5639">
        <w:rPr>
          <w:rFonts w:ascii="Tahoma" w:eastAsia="Tahoma" w:hAnsi="Tahoma" w:cs="Tahoma"/>
        </w:rPr>
        <w:t xml:space="preserve">PureView Health Center policies and procedures </w:t>
      </w:r>
    </w:p>
    <w:p w14:paraId="14191F64" w14:textId="658128C5" w:rsidR="001C5639" w:rsidRPr="001C5639" w:rsidRDefault="005350D4"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 xml:space="preserve">Knowledge of </w:t>
      </w:r>
      <w:r w:rsidR="001C5639" w:rsidRPr="001C5639">
        <w:rPr>
          <w:rFonts w:ascii="Tahoma" w:eastAsia="Tahoma" w:hAnsi="Tahoma" w:cs="Tahoma"/>
        </w:rPr>
        <w:t xml:space="preserve">Dental clinic policies and procedures </w:t>
      </w:r>
    </w:p>
    <w:p w14:paraId="067A075F" w14:textId="7F092098" w:rsidR="001C5639" w:rsidRPr="001C5639" w:rsidRDefault="00D71EE6"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 xml:space="preserve">Familiarity with </w:t>
      </w:r>
      <w:r w:rsidR="001C5639" w:rsidRPr="001C5639">
        <w:rPr>
          <w:rFonts w:ascii="Tahoma" w:eastAsia="Tahoma" w:hAnsi="Tahoma" w:cs="Tahoma"/>
        </w:rPr>
        <w:t>Electronic medical records</w:t>
      </w:r>
    </w:p>
    <w:p w14:paraId="59F447A2" w14:textId="48D35B27" w:rsidR="001C5639" w:rsidRPr="001C5639" w:rsidRDefault="009A4C9E"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 xml:space="preserve">Knowledge of </w:t>
      </w:r>
      <w:r w:rsidR="002B6C87">
        <w:rPr>
          <w:rFonts w:ascii="Tahoma" w:eastAsia="Tahoma" w:hAnsi="Tahoma" w:cs="Tahoma"/>
        </w:rPr>
        <w:t>s</w:t>
      </w:r>
      <w:r w:rsidR="001C5639" w:rsidRPr="001C5639">
        <w:rPr>
          <w:rFonts w:ascii="Tahoma" w:eastAsia="Tahoma" w:hAnsi="Tahoma" w:cs="Tahoma"/>
        </w:rPr>
        <w:t>upervisory and office management practices</w:t>
      </w:r>
    </w:p>
    <w:p w14:paraId="6CDFB3DE" w14:textId="27060CDF" w:rsidR="001C5639" w:rsidRPr="001C5639" w:rsidRDefault="009A4C9E"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Knowledge of d</w:t>
      </w:r>
      <w:r w:rsidR="001C5639" w:rsidRPr="001C5639">
        <w:rPr>
          <w:rFonts w:ascii="Tahoma" w:eastAsia="Tahoma" w:hAnsi="Tahoma" w:cs="Tahoma"/>
        </w:rPr>
        <w:t>ental clinic health and safety regulations and policies</w:t>
      </w:r>
    </w:p>
    <w:p w14:paraId="057AA301" w14:textId="2E2891CB" w:rsidR="001C5639" w:rsidRPr="001C5639" w:rsidRDefault="009A4C9E"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Knowledge of d</w:t>
      </w:r>
      <w:r w:rsidR="001C5639" w:rsidRPr="001C5639">
        <w:rPr>
          <w:rFonts w:ascii="Tahoma" w:eastAsia="Tahoma" w:hAnsi="Tahoma" w:cs="Tahoma"/>
        </w:rPr>
        <w:t xml:space="preserve">ental practice quality assurance and quality improvement practices </w:t>
      </w:r>
    </w:p>
    <w:p w14:paraId="4972D383" w14:textId="010D9D33" w:rsidR="001C5639" w:rsidRPr="001C5639" w:rsidRDefault="009A4C9E"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 xml:space="preserve">Knowledge of </w:t>
      </w:r>
      <w:r w:rsidR="001C5639" w:rsidRPr="001C5639">
        <w:rPr>
          <w:rFonts w:ascii="Tahoma" w:eastAsia="Tahoma" w:hAnsi="Tahoma" w:cs="Tahoma"/>
        </w:rPr>
        <w:t xml:space="preserve">HIPAA regulations and practices </w:t>
      </w:r>
    </w:p>
    <w:p w14:paraId="37CD8E79" w14:textId="4221EACD" w:rsidR="00676E56" w:rsidRPr="001C5639" w:rsidRDefault="00676E56" w:rsidP="001C5639">
      <w:pPr>
        <w:pStyle w:val="ListParagraph"/>
        <w:numPr>
          <w:ilvl w:val="0"/>
          <w:numId w:val="32"/>
        </w:numPr>
        <w:spacing w:after="0" w:line="240" w:lineRule="auto"/>
        <w:jc w:val="both"/>
        <w:textAlignment w:val="baseline"/>
        <w:rPr>
          <w:rFonts w:ascii="Tahoma" w:eastAsia="Tahoma" w:hAnsi="Tahoma" w:cs="Tahoma"/>
        </w:rPr>
      </w:pPr>
      <w:r w:rsidRPr="56F0B130">
        <w:rPr>
          <w:rFonts w:ascii="Tahoma" w:eastAsia="Tahoma" w:hAnsi="Tahoma" w:cs="Tahoma"/>
        </w:rPr>
        <w:t>A</w:t>
      </w:r>
      <w:r w:rsidR="00B55580" w:rsidRPr="56F0B130">
        <w:rPr>
          <w:rFonts w:ascii="Tahoma" w:eastAsia="Tahoma" w:hAnsi="Tahoma" w:cs="Tahoma"/>
        </w:rPr>
        <w:t>bility to lead the dental department and staff</w:t>
      </w:r>
      <w:r w:rsidR="008E7BAE" w:rsidRPr="56F0B130">
        <w:rPr>
          <w:rFonts w:ascii="Tahoma" w:eastAsia="Tahoma" w:hAnsi="Tahoma" w:cs="Tahoma"/>
        </w:rPr>
        <w:t xml:space="preserve"> in</w:t>
      </w:r>
      <w:r w:rsidR="2177F84D" w:rsidRPr="56F0B130">
        <w:rPr>
          <w:rFonts w:ascii="Tahoma" w:eastAsia="Tahoma" w:hAnsi="Tahoma" w:cs="Tahoma"/>
        </w:rPr>
        <w:t xml:space="preserve"> </w:t>
      </w:r>
      <w:r w:rsidR="699711B9" w:rsidRPr="56F0B130">
        <w:rPr>
          <w:rFonts w:ascii="Tahoma" w:eastAsia="Tahoma" w:hAnsi="Tahoma" w:cs="Tahoma"/>
        </w:rPr>
        <w:t xml:space="preserve">a </w:t>
      </w:r>
      <w:r w:rsidR="2177F84D" w:rsidRPr="56F0B130">
        <w:rPr>
          <w:rFonts w:ascii="Tahoma" w:eastAsia="Tahoma" w:hAnsi="Tahoma" w:cs="Tahoma"/>
        </w:rPr>
        <w:t xml:space="preserve">positive and productive manner while aligning </w:t>
      </w:r>
      <w:r w:rsidR="5543DF68" w:rsidRPr="56F0B130">
        <w:rPr>
          <w:rFonts w:ascii="Tahoma" w:eastAsia="Tahoma" w:hAnsi="Tahoma" w:cs="Tahoma"/>
        </w:rPr>
        <w:t>department goals and mission with the PureView Mission and Vision statements.</w:t>
      </w:r>
    </w:p>
    <w:p w14:paraId="4A658BC3" w14:textId="4A0D13C4" w:rsidR="001C5639" w:rsidRPr="001C5639" w:rsidRDefault="00D71EE6"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Ability to u</w:t>
      </w:r>
      <w:r w:rsidR="001C5639" w:rsidRPr="001C5639">
        <w:rPr>
          <w:rFonts w:ascii="Tahoma" w:eastAsia="Tahoma" w:hAnsi="Tahoma" w:cs="Tahoma"/>
        </w:rPr>
        <w:t xml:space="preserve">se common office machines </w:t>
      </w:r>
    </w:p>
    <w:p w14:paraId="4EB0EF2B" w14:textId="72BC2762" w:rsidR="001C5639" w:rsidRPr="001C5639" w:rsidRDefault="009A4C9E"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Ability to o</w:t>
      </w:r>
      <w:r w:rsidR="001C5639" w:rsidRPr="001C5639">
        <w:rPr>
          <w:rFonts w:ascii="Tahoma" w:eastAsia="Tahoma" w:hAnsi="Tahoma" w:cs="Tahoma"/>
        </w:rPr>
        <w:t xml:space="preserve">perate computer systems and related software, including word processing, electronic medical </w:t>
      </w:r>
      <w:proofErr w:type="gramStart"/>
      <w:r w:rsidR="001C5639" w:rsidRPr="001C5639">
        <w:rPr>
          <w:rFonts w:ascii="Tahoma" w:eastAsia="Tahoma" w:hAnsi="Tahoma" w:cs="Tahoma"/>
        </w:rPr>
        <w:t>records</w:t>
      </w:r>
      <w:proofErr w:type="gramEnd"/>
      <w:r w:rsidR="001C5639" w:rsidRPr="001C5639">
        <w:rPr>
          <w:rFonts w:ascii="Tahoma" w:eastAsia="Tahoma" w:hAnsi="Tahoma" w:cs="Tahoma"/>
        </w:rPr>
        <w:t xml:space="preserve"> and spreadsheet programs </w:t>
      </w:r>
    </w:p>
    <w:p w14:paraId="3AE15245" w14:textId="55C265C5" w:rsidR="001C5639" w:rsidRPr="001C5639" w:rsidRDefault="00D71EE6"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Ability to c</w:t>
      </w:r>
      <w:r w:rsidR="001C5639" w:rsidRPr="001C5639">
        <w:rPr>
          <w:rFonts w:ascii="Tahoma" w:eastAsia="Tahoma" w:hAnsi="Tahoma" w:cs="Tahoma"/>
        </w:rPr>
        <w:t xml:space="preserve">ommunicate effectively orally and in writing </w:t>
      </w:r>
    </w:p>
    <w:p w14:paraId="22BFCF87" w14:textId="1DC72B88" w:rsidR="001C5639" w:rsidRPr="001C5639" w:rsidRDefault="00D71EE6"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Ability to f</w:t>
      </w:r>
      <w:r w:rsidR="001C5639" w:rsidRPr="001C5639">
        <w:rPr>
          <w:rFonts w:ascii="Tahoma" w:eastAsia="Tahoma" w:hAnsi="Tahoma" w:cs="Tahoma"/>
        </w:rPr>
        <w:t xml:space="preserve">ollow verbal and written instructions </w:t>
      </w:r>
    </w:p>
    <w:p w14:paraId="23118DB2" w14:textId="6366F2F3" w:rsidR="00853CCD" w:rsidRPr="001C5639" w:rsidRDefault="009A4C9E" w:rsidP="001C5639">
      <w:pPr>
        <w:pStyle w:val="ListParagraph"/>
        <w:numPr>
          <w:ilvl w:val="0"/>
          <w:numId w:val="32"/>
        </w:numPr>
        <w:spacing w:after="0" w:line="240" w:lineRule="auto"/>
        <w:jc w:val="both"/>
        <w:textAlignment w:val="baseline"/>
        <w:rPr>
          <w:rFonts w:ascii="Tahoma" w:eastAsia="Tahoma" w:hAnsi="Tahoma" w:cs="Tahoma"/>
        </w:rPr>
      </w:pPr>
      <w:r>
        <w:rPr>
          <w:rFonts w:ascii="Tahoma" w:eastAsia="Tahoma" w:hAnsi="Tahoma" w:cs="Tahoma"/>
        </w:rPr>
        <w:t>Ability to e</w:t>
      </w:r>
      <w:r w:rsidR="001C5639" w:rsidRPr="001C5639">
        <w:rPr>
          <w:rFonts w:ascii="Tahoma" w:eastAsia="Tahoma" w:hAnsi="Tahoma" w:cs="Tahoma"/>
        </w:rPr>
        <w:t xml:space="preserve">stablish effective working relationships with fellow employees, supervisors, community service organization representatives, </w:t>
      </w:r>
      <w:proofErr w:type="gramStart"/>
      <w:r w:rsidR="00D71EE6">
        <w:rPr>
          <w:rFonts w:ascii="Tahoma" w:eastAsia="Tahoma" w:hAnsi="Tahoma" w:cs="Tahoma"/>
        </w:rPr>
        <w:t>patients</w:t>
      </w:r>
      <w:proofErr w:type="gramEnd"/>
      <w:r w:rsidR="00D71EE6" w:rsidRPr="001C5639">
        <w:rPr>
          <w:rFonts w:ascii="Tahoma" w:eastAsia="Tahoma" w:hAnsi="Tahoma" w:cs="Tahoma"/>
        </w:rPr>
        <w:t xml:space="preserve"> </w:t>
      </w:r>
      <w:r w:rsidR="001C5639" w:rsidRPr="001C5639">
        <w:rPr>
          <w:rFonts w:ascii="Tahoma" w:eastAsia="Tahoma" w:hAnsi="Tahoma" w:cs="Tahoma"/>
        </w:rPr>
        <w:t>and citizens</w:t>
      </w:r>
    </w:p>
    <w:p w14:paraId="2EAAAE54" w14:textId="77777777" w:rsidR="003E38C4" w:rsidRPr="001C5639" w:rsidRDefault="003E38C4" w:rsidP="0E157B66">
      <w:pPr>
        <w:spacing w:after="0" w:line="240" w:lineRule="auto"/>
        <w:jc w:val="both"/>
        <w:textAlignment w:val="baseline"/>
        <w:rPr>
          <w:rFonts w:ascii="Tahoma" w:eastAsia="Tahoma" w:hAnsi="Tahoma" w:cs="Tahoma"/>
        </w:rPr>
      </w:pPr>
    </w:p>
    <w:p w14:paraId="594C4211" w14:textId="77777777" w:rsidR="003E38C4" w:rsidRPr="001C5639" w:rsidRDefault="003E6E5B" w:rsidP="0E157B66">
      <w:pPr>
        <w:pStyle w:val="ListParagraph"/>
        <w:numPr>
          <w:ilvl w:val="0"/>
          <w:numId w:val="17"/>
        </w:numPr>
        <w:spacing w:after="0" w:line="240" w:lineRule="auto"/>
        <w:jc w:val="both"/>
        <w:textAlignment w:val="baseline"/>
        <w:rPr>
          <w:rFonts w:ascii="Tahoma" w:eastAsia="Tahoma" w:hAnsi="Tahoma" w:cs="Tahoma"/>
        </w:rPr>
      </w:pPr>
      <w:r w:rsidRPr="001C5639">
        <w:rPr>
          <w:rFonts w:ascii="Tahoma" w:eastAsia="Tahoma" w:hAnsi="Tahoma" w:cs="Tahoma"/>
          <w:b/>
          <w:bCs/>
          <w:color w:val="76923C"/>
        </w:rPr>
        <w:t>Special Requirements</w:t>
      </w:r>
    </w:p>
    <w:p w14:paraId="31726D45" w14:textId="12A01684" w:rsidR="003E6E5B" w:rsidRPr="001C5639" w:rsidRDefault="003E6E5B" w:rsidP="0E157B66">
      <w:pPr>
        <w:pStyle w:val="ListParagraph"/>
        <w:spacing w:after="0" w:line="240" w:lineRule="auto"/>
        <w:jc w:val="both"/>
        <w:textAlignment w:val="baseline"/>
        <w:rPr>
          <w:rFonts w:ascii="Tahoma" w:eastAsia="Tahoma" w:hAnsi="Tahoma" w:cs="Tahoma"/>
        </w:rPr>
      </w:pPr>
    </w:p>
    <w:p w14:paraId="0BDC045D" w14:textId="4DFAD7B5" w:rsidR="003E1E71" w:rsidRPr="001C5639" w:rsidRDefault="003E1E71" w:rsidP="0E157B66">
      <w:pPr>
        <w:pStyle w:val="ListParagraph"/>
        <w:spacing w:after="0" w:line="240" w:lineRule="auto"/>
        <w:jc w:val="both"/>
        <w:textAlignment w:val="baseline"/>
        <w:rPr>
          <w:rFonts w:ascii="Tahoma" w:eastAsia="Tahoma" w:hAnsi="Tahoma" w:cs="Tahoma"/>
        </w:rPr>
      </w:pPr>
      <w:r w:rsidRPr="001C5639">
        <w:rPr>
          <w:rFonts w:ascii="Tahoma" w:eastAsia="Tahoma" w:hAnsi="Tahoma" w:cs="Tahoma"/>
        </w:rPr>
        <w:t>None</w:t>
      </w:r>
    </w:p>
    <w:p w14:paraId="4633A9CF" w14:textId="77777777" w:rsidR="003E38C4" w:rsidRPr="001C5639" w:rsidRDefault="003E38C4" w:rsidP="0E157B66">
      <w:pPr>
        <w:spacing w:after="0" w:line="240" w:lineRule="auto"/>
        <w:jc w:val="both"/>
        <w:textAlignment w:val="baseline"/>
        <w:rPr>
          <w:rFonts w:ascii="Tahoma" w:eastAsia="Tahoma" w:hAnsi="Tahoma" w:cs="Tahoma"/>
          <w:b/>
          <w:bCs/>
          <w:color w:val="76923C"/>
        </w:rPr>
      </w:pPr>
    </w:p>
    <w:p w14:paraId="03BC1E94" w14:textId="37ED1460" w:rsidR="003E6E5B" w:rsidRPr="001C5639" w:rsidRDefault="003E6E5B" w:rsidP="0E157B66">
      <w:pPr>
        <w:pStyle w:val="ListParagraph"/>
        <w:numPr>
          <w:ilvl w:val="0"/>
          <w:numId w:val="17"/>
        </w:numPr>
        <w:spacing w:after="0" w:line="240" w:lineRule="auto"/>
        <w:jc w:val="both"/>
        <w:textAlignment w:val="baseline"/>
        <w:rPr>
          <w:rFonts w:ascii="Tahoma" w:eastAsia="Tahoma" w:hAnsi="Tahoma" w:cs="Tahoma"/>
        </w:rPr>
      </w:pPr>
      <w:r w:rsidRPr="001C5639">
        <w:rPr>
          <w:rFonts w:ascii="Tahoma" w:eastAsia="Tahoma" w:hAnsi="Tahoma" w:cs="Tahoma"/>
          <w:b/>
          <w:bCs/>
          <w:color w:val="76923C"/>
        </w:rPr>
        <w:t>Physical Demands</w:t>
      </w:r>
      <w:r w:rsidRPr="001C5639">
        <w:rPr>
          <w:rFonts w:ascii="Tahoma" w:eastAsia="Tahoma" w:hAnsi="Tahoma" w:cs="Tahoma"/>
        </w:rPr>
        <w:t> </w:t>
      </w:r>
    </w:p>
    <w:p w14:paraId="1D337567" w14:textId="5FC1D4A7" w:rsidR="003E38C4" w:rsidRPr="001C5639" w:rsidRDefault="003E38C4" w:rsidP="0E157B66">
      <w:pPr>
        <w:pStyle w:val="ListParagraph"/>
        <w:spacing w:after="0" w:line="240" w:lineRule="auto"/>
        <w:jc w:val="both"/>
        <w:textAlignment w:val="baseline"/>
        <w:rPr>
          <w:rFonts w:ascii="Tahoma" w:eastAsia="Tahoma" w:hAnsi="Tahoma" w:cs="Tahoma"/>
        </w:rPr>
      </w:pPr>
    </w:p>
    <w:p w14:paraId="70D5AB92" w14:textId="086E74AC" w:rsidR="003E38C4" w:rsidRPr="001C5639" w:rsidRDefault="001C5639" w:rsidP="0E157B66">
      <w:pPr>
        <w:spacing w:after="0" w:line="240" w:lineRule="auto"/>
        <w:ind w:left="360"/>
        <w:textAlignment w:val="baseline"/>
        <w:rPr>
          <w:rFonts w:ascii="Tahoma" w:hAnsi="Tahoma" w:cs="Tahoma"/>
          <w:color w:val="000000"/>
        </w:rPr>
      </w:pPr>
      <w:r w:rsidRPr="001C5639">
        <w:rPr>
          <w:rFonts w:ascii="Tahoma" w:hAnsi="Tahoma" w:cs="Tahoma"/>
          <w:color w:val="000000"/>
        </w:rPr>
        <w:t xml:space="preserve">Duties are generally performed in an office environment where hazards and discomforts are controlled and modifiable. This position requires the ability to stand, bend at the waist, kneel, reach over the head, talk, hear, and see. Must be able to move or lift documents and materials weighing up to 20 pounds. Position requires knowledge and use of dental instruments and equipment plus typical office equipment including telephone, copiers, fax machines and personal computer. Position requires frequent contact with clinic employees and </w:t>
      </w:r>
      <w:proofErr w:type="gramStart"/>
      <w:r w:rsidRPr="001C5639">
        <w:rPr>
          <w:rFonts w:ascii="Tahoma" w:hAnsi="Tahoma" w:cs="Tahoma"/>
          <w:color w:val="000000"/>
        </w:rPr>
        <w:t>patients;</w:t>
      </w:r>
      <w:proofErr w:type="gramEnd"/>
      <w:r w:rsidRPr="001C5639">
        <w:rPr>
          <w:rFonts w:ascii="Tahoma" w:hAnsi="Tahoma" w:cs="Tahoma"/>
          <w:color w:val="000000"/>
        </w:rPr>
        <w:t xml:space="preserve"> occasional contact with community service agencies and citizens. Position may require occasional visits to other sites.</w:t>
      </w:r>
    </w:p>
    <w:p w14:paraId="107E8E9A" w14:textId="6277DE86" w:rsidR="001C5639" w:rsidRDefault="001C5639" w:rsidP="0E157B66">
      <w:pPr>
        <w:spacing w:after="0" w:line="240" w:lineRule="auto"/>
        <w:ind w:left="360"/>
        <w:textAlignment w:val="baseline"/>
        <w:rPr>
          <w:rFonts w:ascii="Tahoma" w:hAnsi="Tahoma" w:cs="Tahoma"/>
          <w:color w:val="000000"/>
          <w:sz w:val="27"/>
          <w:szCs w:val="27"/>
        </w:rPr>
      </w:pPr>
    </w:p>
    <w:p w14:paraId="2BA09498" w14:textId="77777777" w:rsidR="00FC334A" w:rsidRPr="001C5639" w:rsidRDefault="00FC334A" w:rsidP="0E157B66">
      <w:pPr>
        <w:spacing w:after="0" w:line="240" w:lineRule="auto"/>
        <w:ind w:left="360"/>
        <w:textAlignment w:val="baseline"/>
        <w:rPr>
          <w:rFonts w:ascii="Tahoma" w:hAnsi="Tahoma" w:cs="Tahoma"/>
          <w:color w:val="000000"/>
          <w:sz w:val="27"/>
          <w:szCs w:val="27"/>
        </w:rPr>
      </w:pPr>
    </w:p>
    <w:p w14:paraId="1E046570" w14:textId="77777777" w:rsidR="001C5639" w:rsidRPr="001C5639" w:rsidRDefault="001C5639" w:rsidP="0E157B66">
      <w:pPr>
        <w:spacing w:after="0" w:line="240" w:lineRule="auto"/>
        <w:ind w:left="360"/>
        <w:textAlignment w:val="baseline"/>
        <w:rPr>
          <w:rFonts w:ascii="Tahoma" w:eastAsia="Tahoma" w:hAnsi="Tahoma" w:cs="Tahoma"/>
          <w:b/>
          <w:bCs/>
          <w:color w:val="76923C"/>
        </w:rPr>
      </w:pPr>
    </w:p>
    <w:p w14:paraId="56FBA774" w14:textId="48F4DC03" w:rsidR="003E6E5B" w:rsidRPr="001C5639" w:rsidRDefault="003E6E5B" w:rsidP="0E157B66">
      <w:pPr>
        <w:pStyle w:val="ListParagraph"/>
        <w:numPr>
          <w:ilvl w:val="0"/>
          <w:numId w:val="17"/>
        </w:numPr>
        <w:spacing w:after="0" w:line="240" w:lineRule="auto"/>
        <w:textAlignment w:val="baseline"/>
        <w:rPr>
          <w:rFonts w:ascii="Tahoma" w:eastAsia="Tahoma" w:hAnsi="Tahoma" w:cs="Tahoma"/>
          <w:sz w:val="18"/>
          <w:szCs w:val="18"/>
        </w:rPr>
      </w:pPr>
      <w:r w:rsidRPr="001C5639">
        <w:rPr>
          <w:rFonts w:ascii="Tahoma" w:eastAsia="Tahoma" w:hAnsi="Tahoma" w:cs="Tahoma"/>
          <w:b/>
          <w:bCs/>
          <w:color w:val="76923C"/>
        </w:rPr>
        <w:lastRenderedPageBreak/>
        <w:t>Reporting Line</w:t>
      </w:r>
      <w:r w:rsidRPr="001C5639">
        <w:rPr>
          <w:rFonts w:ascii="Tahoma" w:eastAsia="Tahoma" w:hAnsi="Tahoma" w:cs="Tahoma"/>
        </w:rPr>
        <w:t> </w:t>
      </w:r>
    </w:p>
    <w:p w14:paraId="74A932C8" w14:textId="77777777" w:rsidR="003E38C4" w:rsidRPr="001C5639" w:rsidRDefault="003E38C4" w:rsidP="0E157B66">
      <w:pPr>
        <w:pStyle w:val="ListParagraph"/>
        <w:spacing w:after="0" w:line="240" w:lineRule="auto"/>
        <w:textAlignment w:val="baseline"/>
        <w:rPr>
          <w:rFonts w:ascii="Tahoma" w:eastAsia="Tahoma" w:hAnsi="Tahoma" w:cs="Tahoma"/>
          <w:sz w:val="18"/>
          <w:szCs w:val="18"/>
        </w:rPr>
      </w:pPr>
    </w:p>
    <w:p w14:paraId="1A28682C" w14:textId="4D48AB0B" w:rsidR="003E38C4" w:rsidRPr="001C5639" w:rsidRDefault="003E38C4" w:rsidP="0E157B66">
      <w:pPr>
        <w:pStyle w:val="ListParagraph"/>
        <w:spacing w:after="0" w:line="240" w:lineRule="auto"/>
        <w:textAlignment w:val="baseline"/>
        <w:rPr>
          <w:rFonts w:ascii="Tahoma" w:eastAsia="Tahoma" w:hAnsi="Tahoma" w:cs="Tahoma"/>
        </w:rPr>
      </w:pPr>
      <w:r w:rsidRPr="001C5639">
        <w:rPr>
          <w:rFonts w:ascii="Tahoma" w:eastAsia="Tahoma" w:hAnsi="Tahoma" w:cs="Tahoma"/>
        </w:rPr>
        <w:t>This position reports to the following position: __</w:t>
      </w:r>
      <w:r w:rsidR="001C5639" w:rsidRPr="001C5639">
        <w:rPr>
          <w:rFonts w:ascii="Tahoma" w:eastAsia="Tahoma" w:hAnsi="Tahoma" w:cs="Tahoma"/>
          <w:u w:val="single"/>
        </w:rPr>
        <w:t>Chief Executive Officer</w:t>
      </w:r>
      <w:r w:rsidRPr="001C5639">
        <w:rPr>
          <w:rFonts w:ascii="Tahoma" w:eastAsia="Tahoma" w:hAnsi="Tahoma" w:cs="Tahoma"/>
        </w:rPr>
        <w:t>_____________</w:t>
      </w:r>
    </w:p>
    <w:p w14:paraId="5F4C38B2" w14:textId="6FF680AA" w:rsidR="003E38C4" w:rsidRPr="001C5639" w:rsidRDefault="003E38C4" w:rsidP="0E157B66">
      <w:pPr>
        <w:pStyle w:val="ListParagraph"/>
        <w:spacing w:after="0" w:line="240" w:lineRule="auto"/>
        <w:textAlignment w:val="baseline"/>
        <w:rPr>
          <w:rFonts w:ascii="Tahoma" w:eastAsia="Tahoma" w:hAnsi="Tahoma" w:cs="Tahoma"/>
        </w:rPr>
      </w:pPr>
    </w:p>
    <w:p w14:paraId="32605392" w14:textId="49E21FE6" w:rsidR="003E38C4" w:rsidRPr="001C5639" w:rsidRDefault="003E38C4" w:rsidP="0E157B66">
      <w:pPr>
        <w:pStyle w:val="ListParagraph"/>
        <w:tabs>
          <w:tab w:val="left" w:pos="720"/>
          <w:tab w:val="left" w:pos="1440"/>
          <w:tab w:val="left" w:pos="2160"/>
          <w:tab w:val="left" w:pos="2880"/>
          <w:tab w:val="left" w:pos="3600"/>
          <w:tab w:val="left" w:pos="4170"/>
        </w:tabs>
        <w:spacing w:after="0" w:line="240" w:lineRule="auto"/>
        <w:textAlignment w:val="baseline"/>
        <w:rPr>
          <w:rFonts w:ascii="Tahoma" w:eastAsia="Tahoma" w:hAnsi="Tahoma" w:cs="Tahoma"/>
          <w:sz w:val="18"/>
          <w:szCs w:val="18"/>
        </w:rPr>
      </w:pPr>
      <w:r w:rsidRPr="001C5639">
        <w:rPr>
          <w:rFonts w:ascii="Tahoma" w:eastAsia="Tahoma" w:hAnsi="Tahoma" w:cs="Tahoma"/>
        </w:rPr>
        <w:t>Position has supervisory duties</w:t>
      </w:r>
      <w:r w:rsidR="002A48F7" w:rsidRPr="001C5639">
        <w:rPr>
          <w:rFonts w:ascii="Tahoma" w:eastAsia="Tahoma" w:hAnsi="Tahoma" w:cs="Tahoma"/>
        </w:rPr>
        <w:t>:</w:t>
      </w:r>
      <w:r w:rsidR="6263B101" w:rsidRPr="001C5639">
        <w:rPr>
          <w:rFonts w:ascii="Tahoma" w:eastAsia="Tahoma" w:hAnsi="Tahoma" w:cs="Tahoma"/>
        </w:rPr>
        <w:t xml:space="preserve"> </w:t>
      </w:r>
      <w:r w:rsidR="003E1E71" w:rsidRPr="001C5639">
        <w:rPr>
          <w:rFonts w:ascii="Tahoma" w:eastAsia="Times New Roman" w:hAnsi="Tahoma" w:cs="Tahoma"/>
        </w:rPr>
        <w:t>Yes</w:t>
      </w:r>
    </w:p>
    <w:tbl>
      <w:tblPr>
        <w:tblpPr w:leftFromText="180" w:rightFromText="180" w:vertAnchor="text" w:tblpY="1"/>
        <w:tblOverlap w:val="never"/>
        <w:tblW w:w="3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tblGrid>
      <w:tr w:rsidR="003E38C4" w:rsidRPr="001C5639" w14:paraId="56732029" w14:textId="77777777" w:rsidTr="0E157B66">
        <w:tc>
          <w:tcPr>
            <w:tcW w:w="3255" w:type="dxa"/>
            <w:tcBorders>
              <w:top w:val="nil"/>
              <w:left w:val="nil"/>
              <w:bottom w:val="nil"/>
              <w:right w:val="nil"/>
            </w:tcBorders>
            <w:shd w:val="clear" w:color="auto" w:fill="auto"/>
            <w:hideMark/>
          </w:tcPr>
          <w:p w14:paraId="7BFA5CFD" w14:textId="1A0E1EBD" w:rsidR="003E38C4" w:rsidRPr="001C5639" w:rsidRDefault="003E38C4" w:rsidP="0E157B66">
            <w:pPr>
              <w:spacing w:after="0" w:line="240" w:lineRule="auto"/>
              <w:jc w:val="both"/>
              <w:textAlignment w:val="baseline"/>
              <w:rPr>
                <w:rFonts w:ascii="Tahoma" w:eastAsia="Tahoma" w:hAnsi="Tahoma" w:cs="Tahoma"/>
                <w:sz w:val="24"/>
                <w:szCs w:val="24"/>
              </w:rPr>
            </w:pPr>
          </w:p>
        </w:tc>
      </w:tr>
    </w:tbl>
    <w:p w14:paraId="1B6C513C" w14:textId="21D032D0" w:rsidR="001C5639" w:rsidRPr="001C5639" w:rsidRDefault="001C5639" w:rsidP="001C5639">
      <w:pPr>
        <w:spacing w:after="0" w:line="240" w:lineRule="auto"/>
        <w:jc w:val="both"/>
        <w:textAlignment w:val="baseline"/>
        <w:rPr>
          <w:rFonts w:ascii="Tahoma" w:eastAsia="Tahoma" w:hAnsi="Tahoma" w:cs="Tahoma"/>
          <w:sz w:val="20"/>
          <w:szCs w:val="20"/>
        </w:rPr>
      </w:pPr>
    </w:p>
    <w:p w14:paraId="1C9AECA0" w14:textId="77777777" w:rsidR="001C5639" w:rsidRPr="001C5639" w:rsidRDefault="001C5639" w:rsidP="0E157B66">
      <w:pPr>
        <w:spacing w:after="0" w:line="240" w:lineRule="auto"/>
        <w:ind w:firstLine="720"/>
        <w:jc w:val="both"/>
        <w:textAlignment w:val="baseline"/>
        <w:rPr>
          <w:rFonts w:ascii="Tahoma" w:eastAsia="Tahoma" w:hAnsi="Tahoma" w:cs="Tahoma"/>
          <w:sz w:val="18"/>
          <w:szCs w:val="18"/>
        </w:rPr>
      </w:pPr>
    </w:p>
    <w:p w14:paraId="052E5CC9" w14:textId="588FEB65" w:rsidR="003E6E5B" w:rsidRDefault="003E6E5B" w:rsidP="0E157B66">
      <w:pPr>
        <w:spacing w:after="0" w:line="240" w:lineRule="auto"/>
        <w:ind w:firstLine="720"/>
        <w:jc w:val="both"/>
        <w:textAlignment w:val="baseline"/>
        <w:rPr>
          <w:rFonts w:ascii="Tahoma" w:eastAsia="Tahoma" w:hAnsi="Tahoma" w:cs="Tahoma"/>
        </w:rPr>
      </w:pPr>
      <w:r w:rsidRPr="001C5639">
        <w:rPr>
          <w:rFonts w:ascii="Tahoma" w:eastAsia="Tahoma" w:hAnsi="Tahoma" w:cs="Tahoma"/>
        </w:rPr>
        <w:t xml:space="preserve">If </w:t>
      </w:r>
      <w:proofErr w:type="gramStart"/>
      <w:r w:rsidRPr="001C5639">
        <w:rPr>
          <w:rFonts w:ascii="Tahoma" w:eastAsia="Tahoma" w:hAnsi="Tahoma" w:cs="Tahoma"/>
        </w:rPr>
        <w:t>Yes</w:t>
      </w:r>
      <w:proofErr w:type="gramEnd"/>
      <w:r w:rsidRPr="001C5639">
        <w:rPr>
          <w:rFonts w:ascii="Tahoma" w:eastAsia="Tahoma" w:hAnsi="Tahoma" w:cs="Tahoma"/>
        </w:rPr>
        <w:t>, list the position title</w:t>
      </w:r>
      <w:r w:rsidR="00F53013" w:rsidRPr="001C5639">
        <w:rPr>
          <w:rFonts w:ascii="Tahoma" w:eastAsia="Tahoma" w:hAnsi="Tahoma" w:cs="Tahoma"/>
        </w:rPr>
        <w:t>:</w:t>
      </w:r>
      <w:r w:rsidRPr="001C5639">
        <w:rPr>
          <w:rFonts w:ascii="Tahoma" w:eastAsia="Tahoma" w:hAnsi="Tahoma" w:cs="Tahoma"/>
        </w:rPr>
        <w:t> </w:t>
      </w:r>
    </w:p>
    <w:p w14:paraId="24465982" w14:textId="39E4A592" w:rsidR="005350D4" w:rsidRDefault="005350D4" w:rsidP="0E157B66">
      <w:pPr>
        <w:spacing w:after="0" w:line="240" w:lineRule="auto"/>
        <w:ind w:firstLine="720"/>
        <w:jc w:val="both"/>
        <w:textAlignment w:val="baseline"/>
        <w:rPr>
          <w:rFonts w:ascii="Tahoma" w:eastAsia="Tahoma" w:hAnsi="Tahoma" w:cs="Tahoma"/>
        </w:rPr>
      </w:pPr>
    </w:p>
    <w:p w14:paraId="13B0A79C" w14:textId="227C6785" w:rsidR="005350D4" w:rsidRDefault="005350D4" w:rsidP="005350D4">
      <w:pPr>
        <w:pStyle w:val="ListParagraph"/>
        <w:numPr>
          <w:ilvl w:val="0"/>
          <w:numId w:val="33"/>
        </w:numPr>
        <w:spacing w:after="0" w:line="240" w:lineRule="auto"/>
        <w:jc w:val="both"/>
        <w:textAlignment w:val="baseline"/>
        <w:rPr>
          <w:rFonts w:ascii="Tahoma" w:eastAsia="Tahoma" w:hAnsi="Tahoma" w:cs="Tahoma"/>
        </w:rPr>
      </w:pPr>
      <w:r>
        <w:rPr>
          <w:rFonts w:ascii="Tahoma" w:eastAsia="Tahoma" w:hAnsi="Tahoma" w:cs="Tahoma"/>
        </w:rPr>
        <w:t xml:space="preserve">Staff Dentist </w:t>
      </w:r>
    </w:p>
    <w:p w14:paraId="199C29B8" w14:textId="7C739565" w:rsidR="005350D4" w:rsidRDefault="005350D4" w:rsidP="005350D4">
      <w:pPr>
        <w:pStyle w:val="ListParagraph"/>
        <w:numPr>
          <w:ilvl w:val="0"/>
          <w:numId w:val="33"/>
        </w:numPr>
        <w:spacing w:after="0" w:line="240" w:lineRule="auto"/>
        <w:jc w:val="both"/>
        <w:textAlignment w:val="baseline"/>
        <w:rPr>
          <w:rFonts w:ascii="Tahoma" w:eastAsia="Tahoma" w:hAnsi="Tahoma" w:cs="Tahoma"/>
        </w:rPr>
      </w:pPr>
      <w:r>
        <w:rPr>
          <w:rFonts w:ascii="Tahoma" w:eastAsia="Tahoma" w:hAnsi="Tahoma" w:cs="Tahoma"/>
        </w:rPr>
        <w:t xml:space="preserve">Lead Dental Hygienist </w:t>
      </w:r>
    </w:p>
    <w:p w14:paraId="79373A60" w14:textId="0B0EE0F0" w:rsidR="005350D4" w:rsidRDefault="005350D4" w:rsidP="005350D4">
      <w:pPr>
        <w:pStyle w:val="ListParagraph"/>
        <w:numPr>
          <w:ilvl w:val="0"/>
          <w:numId w:val="33"/>
        </w:numPr>
        <w:spacing w:after="0" w:line="240" w:lineRule="auto"/>
        <w:jc w:val="both"/>
        <w:textAlignment w:val="baseline"/>
        <w:rPr>
          <w:rFonts w:ascii="Tahoma" w:eastAsia="Tahoma" w:hAnsi="Tahoma" w:cs="Tahoma"/>
        </w:rPr>
      </w:pPr>
      <w:r>
        <w:rPr>
          <w:rFonts w:ascii="Tahoma" w:eastAsia="Tahoma" w:hAnsi="Tahoma" w:cs="Tahoma"/>
        </w:rPr>
        <w:t xml:space="preserve">Dental Hygienist </w:t>
      </w:r>
    </w:p>
    <w:p w14:paraId="2683B419" w14:textId="207BDB12" w:rsidR="005350D4" w:rsidRPr="00EB0B1C" w:rsidRDefault="00195572" w:rsidP="00EB0B1C">
      <w:pPr>
        <w:pStyle w:val="ListParagraph"/>
        <w:numPr>
          <w:ilvl w:val="0"/>
          <w:numId w:val="33"/>
        </w:numPr>
        <w:spacing w:after="0" w:line="240" w:lineRule="auto"/>
        <w:jc w:val="both"/>
        <w:textAlignment w:val="baseline"/>
        <w:rPr>
          <w:rFonts w:ascii="Tahoma" w:eastAsia="Tahoma" w:hAnsi="Tahoma" w:cs="Tahoma"/>
        </w:rPr>
      </w:pPr>
      <w:r>
        <w:rPr>
          <w:rFonts w:ascii="Tahoma" w:eastAsia="Tahoma" w:hAnsi="Tahoma" w:cs="Tahoma"/>
        </w:rPr>
        <w:t>Dental Clinic Manager</w:t>
      </w:r>
    </w:p>
    <w:p w14:paraId="020DFAE0" w14:textId="4F93CA36" w:rsidR="003E38C4" w:rsidRPr="001C5639" w:rsidRDefault="003E38C4" w:rsidP="0E157B66">
      <w:pPr>
        <w:spacing w:after="0" w:line="240" w:lineRule="auto"/>
        <w:jc w:val="both"/>
        <w:textAlignment w:val="baseline"/>
        <w:rPr>
          <w:rFonts w:ascii="Tahoma" w:eastAsia="Tahoma" w:hAnsi="Tahoma" w:cs="Tahoma"/>
          <w:sz w:val="20"/>
          <w:szCs w:val="20"/>
        </w:rPr>
      </w:pPr>
    </w:p>
    <w:p w14:paraId="2FD6A38E" w14:textId="77777777" w:rsidR="003E38C4" w:rsidRPr="001C5639" w:rsidRDefault="003E38C4" w:rsidP="0E157B66">
      <w:pPr>
        <w:spacing w:after="0" w:line="240" w:lineRule="auto"/>
        <w:jc w:val="both"/>
        <w:textAlignment w:val="baseline"/>
        <w:rPr>
          <w:rFonts w:ascii="Tahoma" w:eastAsia="Tahoma" w:hAnsi="Tahoma" w:cs="Tahoma"/>
          <w:b/>
          <w:bCs/>
          <w:color w:val="76923C"/>
          <w:sz w:val="20"/>
          <w:szCs w:val="20"/>
        </w:rPr>
      </w:pPr>
    </w:p>
    <w:p w14:paraId="2A9C4B11" w14:textId="7986E693" w:rsidR="003E6E5B" w:rsidRPr="001C5639" w:rsidRDefault="003E6E5B" w:rsidP="0E157B66">
      <w:pPr>
        <w:pStyle w:val="ListParagraph"/>
        <w:numPr>
          <w:ilvl w:val="0"/>
          <w:numId w:val="17"/>
        </w:numPr>
        <w:spacing w:after="0" w:line="240" w:lineRule="auto"/>
        <w:jc w:val="both"/>
        <w:textAlignment w:val="baseline"/>
        <w:rPr>
          <w:rFonts w:ascii="Tahoma" w:eastAsia="Tahoma" w:hAnsi="Tahoma" w:cs="Tahoma"/>
          <w:sz w:val="20"/>
          <w:szCs w:val="20"/>
        </w:rPr>
      </w:pPr>
      <w:r w:rsidRPr="001C5639">
        <w:rPr>
          <w:rFonts w:ascii="Tahoma" w:eastAsia="Tahoma" w:hAnsi="Tahoma" w:cs="Tahoma"/>
          <w:b/>
          <w:bCs/>
          <w:color w:val="76923C"/>
          <w:sz w:val="20"/>
          <w:szCs w:val="20"/>
        </w:rPr>
        <w:t>Required Signatures</w:t>
      </w:r>
      <w:r w:rsidRPr="001C5639">
        <w:rPr>
          <w:rFonts w:ascii="Tahoma" w:eastAsia="Tahoma" w:hAnsi="Tahoma" w:cs="Tahoma"/>
          <w:sz w:val="20"/>
          <w:szCs w:val="20"/>
        </w:rPr>
        <w:t> </w:t>
      </w:r>
    </w:p>
    <w:p w14:paraId="62117934" w14:textId="77777777" w:rsidR="003E38C4" w:rsidRPr="001C5639" w:rsidRDefault="003E38C4" w:rsidP="0E157B66">
      <w:pPr>
        <w:spacing w:after="0" w:line="240" w:lineRule="auto"/>
        <w:jc w:val="both"/>
        <w:textAlignment w:val="baseline"/>
        <w:rPr>
          <w:rFonts w:ascii="Tahoma" w:eastAsia="Tahoma" w:hAnsi="Tahoma" w:cs="Tahoma"/>
          <w:b/>
          <w:bCs/>
          <w:sz w:val="20"/>
          <w:szCs w:val="20"/>
        </w:rPr>
      </w:pPr>
    </w:p>
    <w:p w14:paraId="234BBD6E" w14:textId="1B1D1DD1" w:rsidR="003E38C4" w:rsidRPr="001C5639" w:rsidRDefault="003E38C4" w:rsidP="0E157B66">
      <w:pPr>
        <w:ind w:firstLine="360"/>
        <w:rPr>
          <w:rFonts w:ascii="Tahoma" w:eastAsia="Tahoma" w:hAnsi="Tahoma" w:cs="Tahoma"/>
        </w:rPr>
      </w:pPr>
      <w:r w:rsidRPr="001C5639">
        <w:rPr>
          <w:rFonts w:ascii="Tahoma" w:eastAsia="Tahoma" w:hAnsi="Tahoma" w:cs="Tahoma"/>
        </w:rPr>
        <w:t>Immediate Supervisor_________________________________</w:t>
      </w:r>
      <w:proofErr w:type="gramStart"/>
      <w:r w:rsidRPr="001C5639">
        <w:rPr>
          <w:rFonts w:ascii="Tahoma" w:eastAsia="Tahoma" w:hAnsi="Tahoma" w:cs="Tahoma"/>
        </w:rPr>
        <w:t>_  Date</w:t>
      </w:r>
      <w:proofErr w:type="gramEnd"/>
      <w:r w:rsidRPr="001C5639">
        <w:rPr>
          <w:rFonts w:ascii="Tahoma" w:eastAsia="Tahoma" w:hAnsi="Tahoma" w:cs="Tahoma"/>
        </w:rPr>
        <w:t>_____________</w:t>
      </w:r>
    </w:p>
    <w:p w14:paraId="2F61CEC9" w14:textId="339EF94A" w:rsidR="003E38C4" w:rsidRPr="001C5639" w:rsidRDefault="003E38C4" w:rsidP="0E157B66">
      <w:pPr>
        <w:ind w:firstLine="360"/>
        <w:rPr>
          <w:rFonts w:ascii="Tahoma" w:eastAsia="Tahoma" w:hAnsi="Tahoma" w:cs="Tahoma"/>
        </w:rPr>
      </w:pPr>
      <w:r w:rsidRPr="001C5639">
        <w:rPr>
          <w:rFonts w:ascii="Tahoma" w:eastAsia="Tahoma" w:hAnsi="Tahoma" w:cs="Tahoma"/>
        </w:rPr>
        <w:t>Department Head____________________________________</w:t>
      </w:r>
      <w:proofErr w:type="gramStart"/>
      <w:r w:rsidRPr="001C5639">
        <w:rPr>
          <w:rFonts w:ascii="Tahoma" w:eastAsia="Tahoma" w:hAnsi="Tahoma" w:cs="Tahoma"/>
        </w:rPr>
        <w:t>_  Date</w:t>
      </w:r>
      <w:proofErr w:type="gramEnd"/>
      <w:r w:rsidRPr="001C5639">
        <w:rPr>
          <w:rFonts w:ascii="Tahoma" w:eastAsia="Tahoma" w:hAnsi="Tahoma" w:cs="Tahoma"/>
        </w:rPr>
        <w:t>_____________</w:t>
      </w:r>
    </w:p>
    <w:p w14:paraId="7258A3AC" w14:textId="1186AED2" w:rsidR="003E38C4" w:rsidRPr="001C5639" w:rsidRDefault="003E38C4" w:rsidP="0E157B66">
      <w:pPr>
        <w:ind w:firstLine="360"/>
        <w:rPr>
          <w:rFonts w:ascii="Tahoma" w:eastAsia="Tahoma" w:hAnsi="Tahoma" w:cs="Tahoma"/>
        </w:rPr>
      </w:pPr>
      <w:r w:rsidRPr="001C5639">
        <w:rPr>
          <w:rFonts w:ascii="Tahoma" w:eastAsia="Tahoma" w:hAnsi="Tahoma" w:cs="Tahoma"/>
        </w:rPr>
        <w:t>Employee__________________________________________</w:t>
      </w:r>
      <w:proofErr w:type="gramStart"/>
      <w:r w:rsidRPr="001C5639">
        <w:rPr>
          <w:rFonts w:ascii="Tahoma" w:eastAsia="Tahoma" w:hAnsi="Tahoma" w:cs="Tahoma"/>
        </w:rPr>
        <w:t>_  Date</w:t>
      </w:r>
      <w:proofErr w:type="gramEnd"/>
      <w:r w:rsidRPr="001C5639">
        <w:rPr>
          <w:rFonts w:ascii="Tahoma" w:eastAsia="Tahoma" w:hAnsi="Tahoma" w:cs="Tahoma"/>
        </w:rPr>
        <w:t>______________</w:t>
      </w:r>
    </w:p>
    <w:sectPr w:rsidR="003E38C4" w:rsidRPr="001C5639" w:rsidSect="003E38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2E4"/>
    <w:multiLevelType w:val="hybridMultilevel"/>
    <w:tmpl w:val="2E20F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35878"/>
    <w:multiLevelType w:val="multilevel"/>
    <w:tmpl w:val="71A2DB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93A33"/>
    <w:multiLevelType w:val="hybridMultilevel"/>
    <w:tmpl w:val="E48A4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45F3C"/>
    <w:multiLevelType w:val="hybridMultilevel"/>
    <w:tmpl w:val="F1C6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478B9"/>
    <w:multiLevelType w:val="hybridMultilevel"/>
    <w:tmpl w:val="615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E3155"/>
    <w:multiLevelType w:val="hybridMultilevel"/>
    <w:tmpl w:val="058AF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C46C70"/>
    <w:multiLevelType w:val="hybridMultilevel"/>
    <w:tmpl w:val="A5A63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D4AF0"/>
    <w:multiLevelType w:val="hybridMultilevel"/>
    <w:tmpl w:val="25581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121CD6"/>
    <w:multiLevelType w:val="hybridMultilevel"/>
    <w:tmpl w:val="D10A0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B10AA"/>
    <w:multiLevelType w:val="hybridMultilevel"/>
    <w:tmpl w:val="E3B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B66A2"/>
    <w:multiLevelType w:val="multilevel"/>
    <w:tmpl w:val="47588F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9963DD"/>
    <w:multiLevelType w:val="hybridMultilevel"/>
    <w:tmpl w:val="DBAE573C"/>
    <w:lvl w:ilvl="0" w:tplc="2BD4DD6C">
      <w:start w:val="1"/>
      <w:numFmt w:val="bullet"/>
      <w:lvlText w:val=""/>
      <w:lvlJc w:val="left"/>
      <w:pPr>
        <w:ind w:left="720" w:hanging="360"/>
      </w:pPr>
      <w:rPr>
        <w:rFonts w:ascii="Symbol" w:hAnsi="Symbol" w:hint="default"/>
      </w:rPr>
    </w:lvl>
    <w:lvl w:ilvl="1" w:tplc="188C0790">
      <w:start w:val="1"/>
      <w:numFmt w:val="bullet"/>
      <w:lvlText w:val="o"/>
      <w:lvlJc w:val="left"/>
      <w:pPr>
        <w:ind w:left="1440" w:hanging="360"/>
      </w:pPr>
      <w:rPr>
        <w:rFonts w:ascii="Courier New" w:hAnsi="Courier New" w:hint="default"/>
      </w:rPr>
    </w:lvl>
    <w:lvl w:ilvl="2" w:tplc="905C8DE6">
      <w:start w:val="1"/>
      <w:numFmt w:val="bullet"/>
      <w:lvlText w:val=""/>
      <w:lvlJc w:val="left"/>
      <w:pPr>
        <w:ind w:left="2160" w:hanging="360"/>
      </w:pPr>
      <w:rPr>
        <w:rFonts w:ascii="Wingdings" w:hAnsi="Wingdings" w:hint="default"/>
      </w:rPr>
    </w:lvl>
    <w:lvl w:ilvl="3" w:tplc="55E47C88">
      <w:start w:val="1"/>
      <w:numFmt w:val="bullet"/>
      <w:lvlText w:val=""/>
      <w:lvlJc w:val="left"/>
      <w:pPr>
        <w:ind w:left="2880" w:hanging="360"/>
      </w:pPr>
      <w:rPr>
        <w:rFonts w:ascii="Symbol" w:hAnsi="Symbol" w:hint="default"/>
      </w:rPr>
    </w:lvl>
    <w:lvl w:ilvl="4" w:tplc="FF6C8368">
      <w:start w:val="1"/>
      <w:numFmt w:val="bullet"/>
      <w:lvlText w:val="o"/>
      <w:lvlJc w:val="left"/>
      <w:pPr>
        <w:ind w:left="3600" w:hanging="360"/>
      </w:pPr>
      <w:rPr>
        <w:rFonts w:ascii="Courier New" w:hAnsi="Courier New" w:hint="default"/>
      </w:rPr>
    </w:lvl>
    <w:lvl w:ilvl="5" w:tplc="A6BAAF0E">
      <w:start w:val="1"/>
      <w:numFmt w:val="bullet"/>
      <w:lvlText w:val=""/>
      <w:lvlJc w:val="left"/>
      <w:pPr>
        <w:ind w:left="4320" w:hanging="360"/>
      </w:pPr>
      <w:rPr>
        <w:rFonts w:ascii="Wingdings" w:hAnsi="Wingdings" w:hint="default"/>
      </w:rPr>
    </w:lvl>
    <w:lvl w:ilvl="6" w:tplc="4B928EC8">
      <w:start w:val="1"/>
      <w:numFmt w:val="bullet"/>
      <w:lvlText w:val=""/>
      <w:lvlJc w:val="left"/>
      <w:pPr>
        <w:ind w:left="5040" w:hanging="360"/>
      </w:pPr>
      <w:rPr>
        <w:rFonts w:ascii="Symbol" w:hAnsi="Symbol" w:hint="default"/>
      </w:rPr>
    </w:lvl>
    <w:lvl w:ilvl="7" w:tplc="1C0C5948">
      <w:start w:val="1"/>
      <w:numFmt w:val="bullet"/>
      <w:lvlText w:val="o"/>
      <w:lvlJc w:val="left"/>
      <w:pPr>
        <w:ind w:left="5760" w:hanging="360"/>
      </w:pPr>
      <w:rPr>
        <w:rFonts w:ascii="Courier New" w:hAnsi="Courier New" w:hint="default"/>
      </w:rPr>
    </w:lvl>
    <w:lvl w:ilvl="8" w:tplc="83966F20">
      <w:start w:val="1"/>
      <w:numFmt w:val="bullet"/>
      <w:lvlText w:val=""/>
      <w:lvlJc w:val="left"/>
      <w:pPr>
        <w:ind w:left="6480" w:hanging="360"/>
      </w:pPr>
      <w:rPr>
        <w:rFonts w:ascii="Wingdings" w:hAnsi="Wingdings" w:hint="default"/>
      </w:rPr>
    </w:lvl>
  </w:abstractNum>
  <w:abstractNum w:abstractNumId="12" w15:restartNumberingAfterBreak="0">
    <w:nsid w:val="3C013B9E"/>
    <w:multiLevelType w:val="hybridMultilevel"/>
    <w:tmpl w:val="95C8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4A113A"/>
    <w:multiLevelType w:val="hybridMultilevel"/>
    <w:tmpl w:val="3332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DD792F"/>
    <w:multiLevelType w:val="hybridMultilevel"/>
    <w:tmpl w:val="AC4ED2A4"/>
    <w:lvl w:ilvl="0" w:tplc="793C68D8">
      <w:start w:val="1"/>
      <w:numFmt w:val="bullet"/>
      <w:lvlText w:val=""/>
      <w:lvlJc w:val="left"/>
      <w:pPr>
        <w:ind w:left="720" w:hanging="360"/>
      </w:pPr>
      <w:rPr>
        <w:rFonts w:ascii="Symbol" w:hAnsi="Symbol" w:hint="default"/>
      </w:rPr>
    </w:lvl>
    <w:lvl w:ilvl="1" w:tplc="9CB8B9D6">
      <w:start w:val="1"/>
      <w:numFmt w:val="bullet"/>
      <w:lvlText w:val="o"/>
      <w:lvlJc w:val="left"/>
      <w:pPr>
        <w:ind w:left="1440" w:hanging="360"/>
      </w:pPr>
      <w:rPr>
        <w:rFonts w:ascii="Courier New" w:hAnsi="Courier New" w:hint="default"/>
      </w:rPr>
    </w:lvl>
    <w:lvl w:ilvl="2" w:tplc="F304A69A">
      <w:start w:val="1"/>
      <w:numFmt w:val="bullet"/>
      <w:lvlText w:val=""/>
      <w:lvlJc w:val="left"/>
      <w:pPr>
        <w:ind w:left="2160" w:hanging="360"/>
      </w:pPr>
      <w:rPr>
        <w:rFonts w:ascii="Wingdings" w:hAnsi="Wingdings" w:hint="default"/>
      </w:rPr>
    </w:lvl>
    <w:lvl w:ilvl="3" w:tplc="FF02B738">
      <w:start w:val="1"/>
      <w:numFmt w:val="bullet"/>
      <w:lvlText w:val=""/>
      <w:lvlJc w:val="left"/>
      <w:pPr>
        <w:ind w:left="2880" w:hanging="360"/>
      </w:pPr>
      <w:rPr>
        <w:rFonts w:ascii="Symbol" w:hAnsi="Symbol" w:hint="default"/>
      </w:rPr>
    </w:lvl>
    <w:lvl w:ilvl="4" w:tplc="84AC3A80">
      <w:start w:val="1"/>
      <w:numFmt w:val="bullet"/>
      <w:lvlText w:val="o"/>
      <w:lvlJc w:val="left"/>
      <w:pPr>
        <w:ind w:left="3600" w:hanging="360"/>
      </w:pPr>
      <w:rPr>
        <w:rFonts w:ascii="Courier New" w:hAnsi="Courier New" w:hint="default"/>
      </w:rPr>
    </w:lvl>
    <w:lvl w:ilvl="5" w:tplc="997CC4C0">
      <w:start w:val="1"/>
      <w:numFmt w:val="bullet"/>
      <w:lvlText w:val=""/>
      <w:lvlJc w:val="left"/>
      <w:pPr>
        <w:ind w:left="4320" w:hanging="360"/>
      </w:pPr>
      <w:rPr>
        <w:rFonts w:ascii="Wingdings" w:hAnsi="Wingdings" w:hint="default"/>
      </w:rPr>
    </w:lvl>
    <w:lvl w:ilvl="6" w:tplc="7EEA5F02">
      <w:start w:val="1"/>
      <w:numFmt w:val="bullet"/>
      <w:lvlText w:val=""/>
      <w:lvlJc w:val="left"/>
      <w:pPr>
        <w:ind w:left="5040" w:hanging="360"/>
      </w:pPr>
      <w:rPr>
        <w:rFonts w:ascii="Symbol" w:hAnsi="Symbol" w:hint="default"/>
      </w:rPr>
    </w:lvl>
    <w:lvl w:ilvl="7" w:tplc="3B5EDBD0">
      <w:start w:val="1"/>
      <w:numFmt w:val="bullet"/>
      <w:lvlText w:val="o"/>
      <w:lvlJc w:val="left"/>
      <w:pPr>
        <w:ind w:left="5760" w:hanging="360"/>
      </w:pPr>
      <w:rPr>
        <w:rFonts w:ascii="Courier New" w:hAnsi="Courier New" w:hint="default"/>
      </w:rPr>
    </w:lvl>
    <w:lvl w:ilvl="8" w:tplc="5ADE5EA2">
      <w:start w:val="1"/>
      <w:numFmt w:val="bullet"/>
      <w:lvlText w:val=""/>
      <w:lvlJc w:val="left"/>
      <w:pPr>
        <w:ind w:left="6480" w:hanging="360"/>
      </w:pPr>
      <w:rPr>
        <w:rFonts w:ascii="Wingdings" w:hAnsi="Wingdings" w:hint="default"/>
      </w:rPr>
    </w:lvl>
  </w:abstractNum>
  <w:abstractNum w:abstractNumId="15" w15:restartNumberingAfterBreak="0">
    <w:nsid w:val="4AAC5BC8"/>
    <w:multiLevelType w:val="multilevel"/>
    <w:tmpl w:val="C142B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6A775D"/>
    <w:multiLevelType w:val="hybridMultilevel"/>
    <w:tmpl w:val="A2FC1600"/>
    <w:lvl w:ilvl="0" w:tplc="0B62F474">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03F77"/>
    <w:multiLevelType w:val="multilevel"/>
    <w:tmpl w:val="FCAAB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B52BE4"/>
    <w:multiLevelType w:val="multilevel"/>
    <w:tmpl w:val="300C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716A79"/>
    <w:multiLevelType w:val="hybridMultilevel"/>
    <w:tmpl w:val="C66CB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AD423C"/>
    <w:multiLevelType w:val="multilevel"/>
    <w:tmpl w:val="4E2EC7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6259370E"/>
    <w:multiLevelType w:val="hybridMultilevel"/>
    <w:tmpl w:val="B1268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E248C6"/>
    <w:multiLevelType w:val="hybridMultilevel"/>
    <w:tmpl w:val="8A266BAA"/>
    <w:lvl w:ilvl="0" w:tplc="C95E9494">
      <w:start w:val="1"/>
      <w:numFmt w:val="decimal"/>
      <w:lvlText w:val="%1."/>
      <w:lvlJc w:val="left"/>
      <w:pPr>
        <w:ind w:left="720" w:hanging="360"/>
      </w:pPr>
      <w:rPr>
        <w:rFonts w:hint="default"/>
        <w:b/>
        <w:color w:val="7692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60A09"/>
    <w:multiLevelType w:val="multilevel"/>
    <w:tmpl w:val="4F2E0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50DEF"/>
    <w:multiLevelType w:val="multilevel"/>
    <w:tmpl w:val="978C3B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455DB0"/>
    <w:multiLevelType w:val="multilevel"/>
    <w:tmpl w:val="C5781D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BA4BEF"/>
    <w:multiLevelType w:val="multilevel"/>
    <w:tmpl w:val="9DA6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6626CD"/>
    <w:multiLevelType w:val="hybridMultilevel"/>
    <w:tmpl w:val="A1C48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CD025A"/>
    <w:multiLevelType w:val="multilevel"/>
    <w:tmpl w:val="C630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5E402F"/>
    <w:multiLevelType w:val="hybridMultilevel"/>
    <w:tmpl w:val="143EF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194EA1"/>
    <w:multiLevelType w:val="hybridMultilevel"/>
    <w:tmpl w:val="72BAA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257351"/>
    <w:multiLevelType w:val="multilevel"/>
    <w:tmpl w:val="9182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7B243B"/>
    <w:multiLevelType w:val="hybridMultilevel"/>
    <w:tmpl w:val="345E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15"/>
  </w:num>
  <w:num w:numId="5">
    <w:abstractNumId w:val="20"/>
  </w:num>
  <w:num w:numId="6">
    <w:abstractNumId w:val="28"/>
  </w:num>
  <w:num w:numId="7">
    <w:abstractNumId w:val="31"/>
  </w:num>
  <w:num w:numId="8">
    <w:abstractNumId w:val="26"/>
  </w:num>
  <w:num w:numId="9">
    <w:abstractNumId w:val="17"/>
  </w:num>
  <w:num w:numId="10">
    <w:abstractNumId w:val="24"/>
  </w:num>
  <w:num w:numId="11">
    <w:abstractNumId w:val="25"/>
  </w:num>
  <w:num w:numId="12">
    <w:abstractNumId w:val="1"/>
  </w:num>
  <w:num w:numId="13">
    <w:abstractNumId w:val="23"/>
  </w:num>
  <w:num w:numId="14">
    <w:abstractNumId w:val="10"/>
  </w:num>
  <w:num w:numId="15">
    <w:abstractNumId w:val="22"/>
  </w:num>
  <w:num w:numId="16">
    <w:abstractNumId w:val="6"/>
  </w:num>
  <w:num w:numId="17">
    <w:abstractNumId w:val="16"/>
  </w:num>
  <w:num w:numId="18">
    <w:abstractNumId w:val="0"/>
  </w:num>
  <w:num w:numId="19">
    <w:abstractNumId w:val="2"/>
  </w:num>
  <w:num w:numId="20">
    <w:abstractNumId w:val="19"/>
  </w:num>
  <w:num w:numId="21">
    <w:abstractNumId w:val="13"/>
  </w:num>
  <w:num w:numId="22">
    <w:abstractNumId w:val="12"/>
  </w:num>
  <w:num w:numId="23">
    <w:abstractNumId w:val="4"/>
  </w:num>
  <w:num w:numId="24">
    <w:abstractNumId w:val="27"/>
  </w:num>
  <w:num w:numId="25">
    <w:abstractNumId w:val="9"/>
  </w:num>
  <w:num w:numId="26">
    <w:abstractNumId w:val="29"/>
  </w:num>
  <w:num w:numId="27">
    <w:abstractNumId w:val="21"/>
  </w:num>
  <w:num w:numId="28">
    <w:abstractNumId w:val="3"/>
  </w:num>
  <w:num w:numId="29">
    <w:abstractNumId w:val="5"/>
  </w:num>
  <w:num w:numId="30">
    <w:abstractNumId w:val="7"/>
  </w:num>
  <w:num w:numId="31">
    <w:abstractNumId w:val="8"/>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5B"/>
    <w:rsid w:val="000109DC"/>
    <w:rsid w:val="00011037"/>
    <w:rsid w:val="000127A1"/>
    <w:rsid w:val="00015687"/>
    <w:rsid w:val="0011095F"/>
    <w:rsid w:val="00115225"/>
    <w:rsid w:val="00132DE2"/>
    <w:rsid w:val="00195572"/>
    <w:rsid w:val="001C5639"/>
    <w:rsid w:val="001E4993"/>
    <w:rsid w:val="002339A1"/>
    <w:rsid w:val="00282BA6"/>
    <w:rsid w:val="002A48F7"/>
    <w:rsid w:val="002B6C87"/>
    <w:rsid w:val="002F040F"/>
    <w:rsid w:val="002F2EBC"/>
    <w:rsid w:val="0034753D"/>
    <w:rsid w:val="00351230"/>
    <w:rsid w:val="00365E0B"/>
    <w:rsid w:val="003E1E71"/>
    <w:rsid w:val="003E38C4"/>
    <w:rsid w:val="003E6E5B"/>
    <w:rsid w:val="0040094A"/>
    <w:rsid w:val="004D691E"/>
    <w:rsid w:val="005350D4"/>
    <w:rsid w:val="00557368"/>
    <w:rsid w:val="00567EE1"/>
    <w:rsid w:val="005A1317"/>
    <w:rsid w:val="00660A25"/>
    <w:rsid w:val="00660D9A"/>
    <w:rsid w:val="00676E56"/>
    <w:rsid w:val="00687F6B"/>
    <w:rsid w:val="006C089F"/>
    <w:rsid w:val="006C74FF"/>
    <w:rsid w:val="00796F41"/>
    <w:rsid w:val="00811E9D"/>
    <w:rsid w:val="008121E4"/>
    <w:rsid w:val="008127E5"/>
    <w:rsid w:val="008314F1"/>
    <w:rsid w:val="00853CCD"/>
    <w:rsid w:val="00862B0E"/>
    <w:rsid w:val="00864FFC"/>
    <w:rsid w:val="008E7BAE"/>
    <w:rsid w:val="0093666E"/>
    <w:rsid w:val="00936904"/>
    <w:rsid w:val="00944CDC"/>
    <w:rsid w:val="009A3701"/>
    <w:rsid w:val="009A3C98"/>
    <w:rsid w:val="009A4C9E"/>
    <w:rsid w:val="009D05CF"/>
    <w:rsid w:val="009F5CEB"/>
    <w:rsid w:val="009F7EAC"/>
    <w:rsid w:val="00A01236"/>
    <w:rsid w:val="00A14815"/>
    <w:rsid w:val="00A41E1C"/>
    <w:rsid w:val="00A85E2A"/>
    <w:rsid w:val="00AD4342"/>
    <w:rsid w:val="00B07CB2"/>
    <w:rsid w:val="00B148DD"/>
    <w:rsid w:val="00B172AF"/>
    <w:rsid w:val="00B323B5"/>
    <w:rsid w:val="00B50546"/>
    <w:rsid w:val="00B5346A"/>
    <w:rsid w:val="00B55580"/>
    <w:rsid w:val="00B947F1"/>
    <w:rsid w:val="00C05599"/>
    <w:rsid w:val="00C42BAA"/>
    <w:rsid w:val="00C43CD7"/>
    <w:rsid w:val="00CE5538"/>
    <w:rsid w:val="00D244B8"/>
    <w:rsid w:val="00D71EE6"/>
    <w:rsid w:val="00E20FD8"/>
    <w:rsid w:val="00E50F81"/>
    <w:rsid w:val="00E83E65"/>
    <w:rsid w:val="00E85AB4"/>
    <w:rsid w:val="00EA347C"/>
    <w:rsid w:val="00EB0B1C"/>
    <w:rsid w:val="00EC4EB8"/>
    <w:rsid w:val="00F37AEF"/>
    <w:rsid w:val="00F45FB2"/>
    <w:rsid w:val="00F53013"/>
    <w:rsid w:val="00FC334A"/>
    <w:rsid w:val="00FD6A84"/>
    <w:rsid w:val="02AB9BCA"/>
    <w:rsid w:val="065BA237"/>
    <w:rsid w:val="07717738"/>
    <w:rsid w:val="07F84CBB"/>
    <w:rsid w:val="08E08B78"/>
    <w:rsid w:val="09A46926"/>
    <w:rsid w:val="0A267055"/>
    <w:rsid w:val="0E157B66"/>
    <w:rsid w:val="0F65CD30"/>
    <w:rsid w:val="11B0F2B5"/>
    <w:rsid w:val="14922E27"/>
    <w:rsid w:val="183951C6"/>
    <w:rsid w:val="19AA3C86"/>
    <w:rsid w:val="1A4704FC"/>
    <w:rsid w:val="1A84DDC9"/>
    <w:rsid w:val="1AB99CAB"/>
    <w:rsid w:val="1AD3495D"/>
    <w:rsid w:val="1BE5A1CC"/>
    <w:rsid w:val="202FC354"/>
    <w:rsid w:val="2177F84D"/>
    <w:rsid w:val="21B700AA"/>
    <w:rsid w:val="21EE76AC"/>
    <w:rsid w:val="22646257"/>
    <w:rsid w:val="24F12C7F"/>
    <w:rsid w:val="257CCEFA"/>
    <w:rsid w:val="26B04799"/>
    <w:rsid w:val="27AF78DD"/>
    <w:rsid w:val="27E51307"/>
    <w:rsid w:val="2903544D"/>
    <w:rsid w:val="3144BB35"/>
    <w:rsid w:val="322BDF31"/>
    <w:rsid w:val="3362BE63"/>
    <w:rsid w:val="33754014"/>
    <w:rsid w:val="351288BA"/>
    <w:rsid w:val="382FC940"/>
    <w:rsid w:val="3A69F961"/>
    <w:rsid w:val="3B12ED35"/>
    <w:rsid w:val="3BDF2DE0"/>
    <w:rsid w:val="3C1B59EB"/>
    <w:rsid w:val="475B115E"/>
    <w:rsid w:val="479F079C"/>
    <w:rsid w:val="48876C05"/>
    <w:rsid w:val="497337B9"/>
    <w:rsid w:val="49ECF91A"/>
    <w:rsid w:val="4C584C9E"/>
    <w:rsid w:val="4CB9179B"/>
    <w:rsid w:val="51B208F8"/>
    <w:rsid w:val="5361F426"/>
    <w:rsid w:val="5543DF68"/>
    <w:rsid w:val="56F0B130"/>
    <w:rsid w:val="57899E1F"/>
    <w:rsid w:val="57A36A5C"/>
    <w:rsid w:val="5A71EDE8"/>
    <w:rsid w:val="5C1D2B47"/>
    <w:rsid w:val="5CE61AFE"/>
    <w:rsid w:val="5E5D3D17"/>
    <w:rsid w:val="5EB05241"/>
    <w:rsid w:val="6263B101"/>
    <w:rsid w:val="6682C7D0"/>
    <w:rsid w:val="67D40D7E"/>
    <w:rsid w:val="699711B9"/>
    <w:rsid w:val="69D1B173"/>
    <w:rsid w:val="6ABDE1E2"/>
    <w:rsid w:val="6B233E84"/>
    <w:rsid w:val="6F37FB8F"/>
    <w:rsid w:val="6F7DE6A1"/>
    <w:rsid w:val="712B617A"/>
    <w:rsid w:val="724D2F10"/>
    <w:rsid w:val="72F8CC01"/>
    <w:rsid w:val="756FED8C"/>
    <w:rsid w:val="7665F455"/>
    <w:rsid w:val="76866D69"/>
    <w:rsid w:val="7C20725E"/>
    <w:rsid w:val="7F084A5A"/>
    <w:rsid w:val="7FA3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37D3"/>
  <w15:chartTrackingRefBased/>
  <w15:docId w15:val="{CC41C245-FC85-46A2-AED7-CC52E1B8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C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00301">
      <w:bodyDiv w:val="1"/>
      <w:marLeft w:val="0"/>
      <w:marRight w:val="0"/>
      <w:marTop w:val="0"/>
      <w:marBottom w:val="0"/>
      <w:divBdr>
        <w:top w:val="none" w:sz="0" w:space="0" w:color="auto"/>
        <w:left w:val="none" w:sz="0" w:space="0" w:color="auto"/>
        <w:bottom w:val="none" w:sz="0" w:space="0" w:color="auto"/>
        <w:right w:val="none" w:sz="0" w:space="0" w:color="auto"/>
      </w:divBdr>
    </w:div>
    <w:div w:id="1463116425">
      <w:bodyDiv w:val="1"/>
      <w:marLeft w:val="0"/>
      <w:marRight w:val="0"/>
      <w:marTop w:val="0"/>
      <w:marBottom w:val="0"/>
      <w:divBdr>
        <w:top w:val="none" w:sz="0" w:space="0" w:color="auto"/>
        <w:left w:val="none" w:sz="0" w:space="0" w:color="auto"/>
        <w:bottom w:val="none" w:sz="0" w:space="0" w:color="auto"/>
        <w:right w:val="none" w:sz="0" w:space="0" w:color="auto"/>
      </w:divBdr>
    </w:div>
    <w:div w:id="2026857298">
      <w:bodyDiv w:val="1"/>
      <w:marLeft w:val="0"/>
      <w:marRight w:val="0"/>
      <w:marTop w:val="0"/>
      <w:marBottom w:val="0"/>
      <w:divBdr>
        <w:top w:val="none" w:sz="0" w:space="0" w:color="auto"/>
        <w:left w:val="none" w:sz="0" w:space="0" w:color="auto"/>
        <w:bottom w:val="none" w:sz="0" w:space="0" w:color="auto"/>
        <w:right w:val="none" w:sz="0" w:space="0" w:color="auto"/>
      </w:divBdr>
      <w:divsChild>
        <w:div w:id="2098498">
          <w:marLeft w:val="0"/>
          <w:marRight w:val="0"/>
          <w:marTop w:val="0"/>
          <w:marBottom w:val="0"/>
          <w:divBdr>
            <w:top w:val="none" w:sz="0" w:space="0" w:color="auto"/>
            <w:left w:val="none" w:sz="0" w:space="0" w:color="auto"/>
            <w:bottom w:val="none" w:sz="0" w:space="0" w:color="auto"/>
            <w:right w:val="none" w:sz="0" w:space="0" w:color="auto"/>
          </w:divBdr>
          <w:divsChild>
            <w:div w:id="639194878">
              <w:marLeft w:val="0"/>
              <w:marRight w:val="0"/>
              <w:marTop w:val="0"/>
              <w:marBottom w:val="0"/>
              <w:divBdr>
                <w:top w:val="none" w:sz="0" w:space="0" w:color="auto"/>
                <w:left w:val="none" w:sz="0" w:space="0" w:color="auto"/>
                <w:bottom w:val="none" w:sz="0" w:space="0" w:color="auto"/>
                <w:right w:val="none" w:sz="0" w:space="0" w:color="auto"/>
              </w:divBdr>
            </w:div>
            <w:div w:id="856428907">
              <w:marLeft w:val="0"/>
              <w:marRight w:val="0"/>
              <w:marTop w:val="0"/>
              <w:marBottom w:val="0"/>
              <w:divBdr>
                <w:top w:val="none" w:sz="0" w:space="0" w:color="auto"/>
                <w:left w:val="none" w:sz="0" w:space="0" w:color="auto"/>
                <w:bottom w:val="none" w:sz="0" w:space="0" w:color="auto"/>
                <w:right w:val="none" w:sz="0" w:space="0" w:color="auto"/>
              </w:divBdr>
            </w:div>
            <w:div w:id="881940223">
              <w:marLeft w:val="0"/>
              <w:marRight w:val="0"/>
              <w:marTop w:val="0"/>
              <w:marBottom w:val="0"/>
              <w:divBdr>
                <w:top w:val="none" w:sz="0" w:space="0" w:color="auto"/>
                <w:left w:val="none" w:sz="0" w:space="0" w:color="auto"/>
                <w:bottom w:val="none" w:sz="0" w:space="0" w:color="auto"/>
                <w:right w:val="none" w:sz="0" w:space="0" w:color="auto"/>
              </w:divBdr>
            </w:div>
          </w:divsChild>
        </w:div>
        <w:div w:id="161119850">
          <w:marLeft w:val="0"/>
          <w:marRight w:val="0"/>
          <w:marTop w:val="0"/>
          <w:marBottom w:val="0"/>
          <w:divBdr>
            <w:top w:val="none" w:sz="0" w:space="0" w:color="auto"/>
            <w:left w:val="none" w:sz="0" w:space="0" w:color="auto"/>
            <w:bottom w:val="none" w:sz="0" w:space="0" w:color="auto"/>
            <w:right w:val="none" w:sz="0" w:space="0" w:color="auto"/>
          </w:divBdr>
        </w:div>
        <w:div w:id="196699453">
          <w:marLeft w:val="0"/>
          <w:marRight w:val="0"/>
          <w:marTop w:val="0"/>
          <w:marBottom w:val="0"/>
          <w:divBdr>
            <w:top w:val="none" w:sz="0" w:space="0" w:color="auto"/>
            <w:left w:val="none" w:sz="0" w:space="0" w:color="auto"/>
            <w:bottom w:val="none" w:sz="0" w:space="0" w:color="auto"/>
            <w:right w:val="none" w:sz="0" w:space="0" w:color="auto"/>
          </w:divBdr>
          <w:divsChild>
            <w:div w:id="1121263248">
              <w:marLeft w:val="0"/>
              <w:marRight w:val="0"/>
              <w:marTop w:val="0"/>
              <w:marBottom w:val="0"/>
              <w:divBdr>
                <w:top w:val="none" w:sz="0" w:space="0" w:color="auto"/>
                <w:left w:val="none" w:sz="0" w:space="0" w:color="auto"/>
                <w:bottom w:val="none" w:sz="0" w:space="0" w:color="auto"/>
                <w:right w:val="none" w:sz="0" w:space="0" w:color="auto"/>
              </w:divBdr>
            </w:div>
          </w:divsChild>
        </w:div>
        <w:div w:id="465003612">
          <w:marLeft w:val="0"/>
          <w:marRight w:val="0"/>
          <w:marTop w:val="0"/>
          <w:marBottom w:val="0"/>
          <w:divBdr>
            <w:top w:val="none" w:sz="0" w:space="0" w:color="auto"/>
            <w:left w:val="none" w:sz="0" w:space="0" w:color="auto"/>
            <w:bottom w:val="none" w:sz="0" w:space="0" w:color="auto"/>
            <w:right w:val="none" w:sz="0" w:space="0" w:color="auto"/>
          </w:divBdr>
          <w:divsChild>
            <w:div w:id="1907884700">
              <w:marLeft w:val="0"/>
              <w:marRight w:val="0"/>
              <w:marTop w:val="30"/>
              <w:marBottom w:val="30"/>
              <w:divBdr>
                <w:top w:val="none" w:sz="0" w:space="0" w:color="auto"/>
                <w:left w:val="none" w:sz="0" w:space="0" w:color="auto"/>
                <w:bottom w:val="none" w:sz="0" w:space="0" w:color="auto"/>
                <w:right w:val="none" w:sz="0" w:space="0" w:color="auto"/>
              </w:divBdr>
              <w:divsChild>
                <w:div w:id="817576826">
                  <w:marLeft w:val="0"/>
                  <w:marRight w:val="0"/>
                  <w:marTop w:val="0"/>
                  <w:marBottom w:val="0"/>
                  <w:divBdr>
                    <w:top w:val="none" w:sz="0" w:space="0" w:color="auto"/>
                    <w:left w:val="none" w:sz="0" w:space="0" w:color="auto"/>
                    <w:bottom w:val="none" w:sz="0" w:space="0" w:color="auto"/>
                    <w:right w:val="none" w:sz="0" w:space="0" w:color="auto"/>
                  </w:divBdr>
                  <w:divsChild>
                    <w:div w:id="537083895">
                      <w:marLeft w:val="0"/>
                      <w:marRight w:val="0"/>
                      <w:marTop w:val="0"/>
                      <w:marBottom w:val="0"/>
                      <w:divBdr>
                        <w:top w:val="none" w:sz="0" w:space="0" w:color="auto"/>
                        <w:left w:val="none" w:sz="0" w:space="0" w:color="auto"/>
                        <w:bottom w:val="none" w:sz="0" w:space="0" w:color="auto"/>
                        <w:right w:val="none" w:sz="0" w:space="0" w:color="auto"/>
                      </w:divBdr>
                    </w:div>
                    <w:div w:id="1970668175">
                      <w:marLeft w:val="0"/>
                      <w:marRight w:val="0"/>
                      <w:marTop w:val="0"/>
                      <w:marBottom w:val="0"/>
                      <w:divBdr>
                        <w:top w:val="none" w:sz="0" w:space="0" w:color="auto"/>
                        <w:left w:val="none" w:sz="0" w:space="0" w:color="auto"/>
                        <w:bottom w:val="none" w:sz="0" w:space="0" w:color="auto"/>
                        <w:right w:val="none" w:sz="0" w:space="0" w:color="auto"/>
                      </w:divBdr>
                    </w:div>
                  </w:divsChild>
                </w:div>
                <w:div w:id="1134565849">
                  <w:marLeft w:val="0"/>
                  <w:marRight w:val="0"/>
                  <w:marTop w:val="0"/>
                  <w:marBottom w:val="0"/>
                  <w:divBdr>
                    <w:top w:val="none" w:sz="0" w:space="0" w:color="auto"/>
                    <w:left w:val="none" w:sz="0" w:space="0" w:color="auto"/>
                    <w:bottom w:val="none" w:sz="0" w:space="0" w:color="auto"/>
                    <w:right w:val="none" w:sz="0" w:space="0" w:color="auto"/>
                  </w:divBdr>
                  <w:divsChild>
                    <w:div w:id="852376271">
                      <w:marLeft w:val="0"/>
                      <w:marRight w:val="0"/>
                      <w:marTop w:val="0"/>
                      <w:marBottom w:val="0"/>
                      <w:divBdr>
                        <w:top w:val="none" w:sz="0" w:space="0" w:color="auto"/>
                        <w:left w:val="none" w:sz="0" w:space="0" w:color="auto"/>
                        <w:bottom w:val="none" w:sz="0" w:space="0" w:color="auto"/>
                        <w:right w:val="none" w:sz="0" w:space="0" w:color="auto"/>
                      </w:divBdr>
                    </w:div>
                  </w:divsChild>
                </w:div>
                <w:div w:id="1875195240">
                  <w:marLeft w:val="0"/>
                  <w:marRight w:val="0"/>
                  <w:marTop w:val="0"/>
                  <w:marBottom w:val="0"/>
                  <w:divBdr>
                    <w:top w:val="none" w:sz="0" w:space="0" w:color="auto"/>
                    <w:left w:val="none" w:sz="0" w:space="0" w:color="auto"/>
                    <w:bottom w:val="none" w:sz="0" w:space="0" w:color="auto"/>
                    <w:right w:val="none" w:sz="0" w:space="0" w:color="auto"/>
                  </w:divBdr>
                  <w:divsChild>
                    <w:div w:id="1659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3384">
          <w:marLeft w:val="0"/>
          <w:marRight w:val="0"/>
          <w:marTop w:val="0"/>
          <w:marBottom w:val="0"/>
          <w:divBdr>
            <w:top w:val="none" w:sz="0" w:space="0" w:color="auto"/>
            <w:left w:val="none" w:sz="0" w:space="0" w:color="auto"/>
            <w:bottom w:val="none" w:sz="0" w:space="0" w:color="auto"/>
            <w:right w:val="none" w:sz="0" w:space="0" w:color="auto"/>
          </w:divBdr>
          <w:divsChild>
            <w:div w:id="1088623587">
              <w:marLeft w:val="0"/>
              <w:marRight w:val="0"/>
              <w:marTop w:val="0"/>
              <w:marBottom w:val="0"/>
              <w:divBdr>
                <w:top w:val="none" w:sz="0" w:space="0" w:color="auto"/>
                <w:left w:val="none" w:sz="0" w:space="0" w:color="auto"/>
                <w:bottom w:val="none" w:sz="0" w:space="0" w:color="auto"/>
                <w:right w:val="none" w:sz="0" w:space="0" w:color="auto"/>
              </w:divBdr>
            </w:div>
            <w:div w:id="1203244822">
              <w:marLeft w:val="0"/>
              <w:marRight w:val="0"/>
              <w:marTop w:val="0"/>
              <w:marBottom w:val="0"/>
              <w:divBdr>
                <w:top w:val="none" w:sz="0" w:space="0" w:color="auto"/>
                <w:left w:val="none" w:sz="0" w:space="0" w:color="auto"/>
                <w:bottom w:val="none" w:sz="0" w:space="0" w:color="auto"/>
                <w:right w:val="none" w:sz="0" w:space="0" w:color="auto"/>
              </w:divBdr>
            </w:div>
            <w:div w:id="1352728583">
              <w:marLeft w:val="0"/>
              <w:marRight w:val="0"/>
              <w:marTop w:val="0"/>
              <w:marBottom w:val="0"/>
              <w:divBdr>
                <w:top w:val="none" w:sz="0" w:space="0" w:color="auto"/>
                <w:left w:val="none" w:sz="0" w:space="0" w:color="auto"/>
                <w:bottom w:val="none" w:sz="0" w:space="0" w:color="auto"/>
                <w:right w:val="none" w:sz="0" w:space="0" w:color="auto"/>
              </w:divBdr>
            </w:div>
          </w:divsChild>
        </w:div>
        <w:div w:id="738207773">
          <w:marLeft w:val="0"/>
          <w:marRight w:val="0"/>
          <w:marTop w:val="0"/>
          <w:marBottom w:val="0"/>
          <w:divBdr>
            <w:top w:val="none" w:sz="0" w:space="0" w:color="auto"/>
            <w:left w:val="none" w:sz="0" w:space="0" w:color="auto"/>
            <w:bottom w:val="none" w:sz="0" w:space="0" w:color="auto"/>
            <w:right w:val="none" w:sz="0" w:space="0" w:color="auto"/>
          </w:divBdr>
          <w:divsChild>
            <w:div w:id="735056525">
              <w:marLeft w:val="0"/>
              <w:marRight w:val="0"/>
              <w:marTop w:val="0"/>
              <w:marBottom w:val="0"/>
              <w:divBdr>
                <w:top w:val="none" w:sz="0" w:space="0" w:color="auto"/>
                <w:left w:val="none" w:sz="0" w:space="0" w:color="auto"/>
                <w:bottom w:val="none" w:sz="0" w:space="0" w:color="auto"/>
                <w:right w:val="none" w:sz="0" w:space="0" w:color="auto"/>
              </w:divBdr>
            </w:div>
          </w:divsChild>
        </w:div>
        <w:div w:id="915167675">
          <w:marLeft w:val="0"/>
          <w:marRight w:val="0"/>
          <w:marTop w:val="0"/>
          <w:marBottom w:val="0"/>
          <w:divBdr>
            <w:top w:val="none" w:sz="0" w:space="0" w:color="auto"/>
            <w:left w:val="none" w:sz="0" w:space="0" w:color="auto"/>
            <w:bottom w:val="none" w:sz="0" w:space="0" w:color="auto"/>
            <w:right w:val="none" w:sz="0" w:space="0" w:color="auto"/>
          </w:divBdr>
          <w:divsChild>
            <w:div w:id="774712641">
              <w:marLeft w:val="0"/>
              <w:marRight w:val="0"/>
              <w:marTop w:val="0"/>
              <w:marBottom w:val="0"/>
              <w:divBdr>
                <w:top w:val="none" w:sz="0" w:space="0" w:color="auto"/>
                <w:left w:val="none" w:sz="0" w:space="0" w:color="auto"/>
                <w:bottom w:val="none" w:sz="0" w:space="0" w:color="auto"/>
                <w:right w:val="none" w:sz="0" w:space="0" w:color="auto"/>
              </w:divBdr>
            </w:div>
          </w:divsChild>
        </w:div>
        <w:div w:id="919749770">
          <w:marLeft w:val="0"/>
          <w:marRight w:val="0"/>
          <w:marTop w:val="0"/>
          <w:marBottom w:val="0"/>
          <w:divBdr>
            <w:top w:val="none" w:sz="0" w:space="0" w:color="auto"/>
            <w:left w:val="none" w:sz="0" w:space="0" w:color="auto"/>
            <w:bottom w:val="none" w:sz="0" w:space="0" w:color="auto"/>
            <w:right w:val="none" w:sz="0" w:space="0" w:color="auto"/>
          </w:divBdr>
        </w:div>
        <w:div w:id="969018055">
          <w:marLeft w:val="0"/>
          <w:marRight w:val="0"/>
          <w:marTop w:val="0"/>
          <w:marBottom w:val="0"/>
          <w:divBdr>
            <w:top w:val="none" w:sz="0" w:space="0" w:color="auto"/>
            <w:left w:val="none" w:sz="0" w:space="0" w:color="auto"/>
            <w:bottom w:val="none" w:sz="0" w:space="0" w:color="auto"/>
            <w:right w:val="none" w:sz="0" w:space="0" w:color="auto"/>
          </w:divBdr>
          <w:divsChild>
            <w:div w:id="1726021720">
              <w:marLeft w:val="0"/>
              <w:marRight w:val="0"/>
              <w:marTop w:val="30"/>
              <w:marBottom w:val="30"/>
              <w:divBdr>
                <w:top w:val="none" w:sz="0" w:space="0" w:color="auto"/>
                <w:left w:val="none" w:sz="0" w:space="0" w:color="auto"/>
                <w:bottom w:val="none" w:sz="0" w:space="0" w:color="auto"/>
                <w:right w:val="none" w:sz="0" w:space="0" w:color="auto"/>
              </w:divBdr>
              <w:divsChild>
                <w:div w:id="166873730">
                  <w:marLeft w:val="0"/>
                  <w:marRight w:val="0"/>
                  <w:marTop w:val="0"/>
                  <w:marBottom w:val="0"/>
                  <w:divBdr>
                    <w:top w:val="none" w:sz="0" w:space="0" w:color="auto"/>
                    <w:left w:val="none" w:sz="0" w:space="0" w:color="auto"/>
                    <w:bottom w:val="none" w:sz="0" w:space="0" w:color="auto"/>
                    <w:right w:val="none" w:sz="0" w:space="0" w:color="auto"/>
                  </w:divBdr>
                  <w:divsChild>
                    <w:div w:id="221867082">
                      <w:marLeft w:val="0"/>
                      <w:marRight w:val="0"/>
                      <w:marTop w:val="0"/>
                      <w:marBottom w:val="0"/>
                      <w:divBdr>
                        <w:top w:val="none" w:sz="0" w:space="0" w:color="auto"/>
                        <w:left w:val="none" w:sz="0" w:space="0" w:color="auto"/>
                        <w:bottom w:val="none" w:sz="0" w:space="0" w:color="auto"/>
                        <w:right w:val="none" w:sz="0" w:space="0" w:color="auto"/>
                      </w:divBdr>
                    </w:div>
                  </w:divsChild>
                </w:div>
                <w:div w:id="1494182906">
                  <w:marLeft w:val="0"/>
                  <w:marRight w:val="0"/>
                  <w:marTop w:val="0"/>
                  <w:marBottom w:val="0"/>
                  <w:divBdr>
                    <w:top w:val="none" w:sz="0" w:space="0" w:color="auto"/>
                    <w:left w:val="none" w:sz="0" w:space="0" w:color="auto"/>
                    <w:bottom w:val="none" w:sz="0" w:space="0" w:color="auto"/>
                    <w:right w:val="none" w:sz="0" w:space="0" w:color="auto"/>
                  </w:divBdr>
                  <w:divsChild>
                    <w:div w:id="7388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7786">
          <w:marLeft w:val="0"/>
          <w:marRight w:val="0"/>
          <w:marTop w:val="0"/>
          <w:marBottom w:val="0"/>
          <w:divBdr>
            <w:top w:val="none" w:sz="0" w:space="0" w:color="auto"/>
            <w:left w:val="none" w:sz="0" w:space="0" w:color="auto"/>
            <w:bottom w:val="none" w:sz="0" w:space="0" w:color="auto"/>
            <w:right w:val="none" w:sz="0" w:space="0" w:color="auto"/>
          </w:divBdr>
        </w:div>
        <w:div w:id="994146940">
          <w:marLeft w:val="0"/>
          <w:marRight w:val="0"/>
          <w:marTop w:val="0"/>
          <w:marBottom w:val="0"/>
          <w:divBdr>
            <w:top w:val="none" w:sz="0" w:space="0" w:color="auto"/>
            <w:left w:val="none" w:sz="0" w:space="0" w:color="auto"/>
            <w:bottom w:val="none" w:sz="0" w:space="0" w:color="auto"/>
            <w:right w:val="none" w:sz="0" w:space="0" w:color="auto"/>
          </w:divBdr>
        </w:div>
        <w:div w:id="1122571504">
          <w:marLeft w:val="0"/>
          <w:marRight w:val="0"/>
          <w:marTop w:val="0"/>
          <w:marBottom w:val="0"/>
          <w:divBdr>
            <w:top w:val="none" w:sz="0" w:space="0" w:color="auto"/>
            <w:left w:val="none" w:sz="0" w:space="0" w:color="auto"/>
            <w:bottom w:val="none" w:sz="0" w:space="0" w:color="auto"/>
            <w:right w:val="none" w:sz="0" w:space="0" w:color="auto"/>
          </w:divBdr>
          <w:divsChild>
            <w:div w:id="411657765">
              <w:marLeft w:val="0"/>
              <w:marRight w:val="0"/>
              <w:marTop w:val="30"/>
              <w:marBottom w:val="30"/>
              <w:divBdr>
                <w:top w:val="none" w:sz="0" w:space="0" w:color="auto"/>
                <w:left w:val="none" w:sz="0" w:space="0" w:color="auto"/>
                <w:bottom w:val="none" w:sz="0" w:space="0" w:color="auto"/>
                <w:right w:val="none" w:sz="0" w:space="0" w:color="auto"/>
              </w:divBdr>
              <w:divsChild>
                <w:div w:id="457408275">
                  <w:marLeft w:val="0"/>
                  <w:marRight w:val="0"/>
                  <w:marTop w:val="0"/>
                  <w:marBottom w:val="0"/>
                  <w:divBdr>
                    <w:top w:val="none" w:sz="0" w:space="0" w:color="auto"/>
                    <w:left w:val="none" w:sz="0" w:space="0" w:color="auto"/>
                    <w:bottom w:val="none" w:sz="0" w:space="0" w:color="auto"/>
                    <w:right w:val="none" w:sz="0" w:space="0" w:color="auto"/>
                  </w:divBdr>
                  <w:divsChild>
                    <w:div w:id="1364793830">
                      <w:marLeft w:val="0"/>
                      <w:marRight w:val="0"/>
                      <w:marTop w:val="0"/>
                      <w:marBottom w:val="0"/>
                      <w:divBdr>
                        <w:top w:val="none" w:sz="0" w:space="0" w:color="auto"/>
                        <w:left w:val="none" w:sz="0" w:space="0" w:color="auto"/>
                        <w:bottom w:val="none" w:sz="0" w:space="0" w:color="auto"/>
                        <w:right w:val="none" w:sz="0" w:space="0" w:color="auto"/>
                      </w:divBdr>
                    </w:div>
                  </w:divsChild>
                </w:div>
                <w:div w:id="578443115">
                  <w:marLeft w:val="0"/>
                  <w:marRight w:val="0"/>
                  <w:marTop w:val="0"/>
                  <w:marBottom w:val="0"/>
                  <w:divBdr>
                    <w:top w:val="none" w:sz="0" w:space="0" w:color="auto"/>
                    <w:left w:val="none" w:sz="0" w:space="0" w:color="auto"/>
                    <w:bottom w:val="none" w:sz="0" w:space="0" w:color="auto"/>
                    <w:right w:val="none" w:sz="0" w:space="0" w:color="auto"/>
                  </w:divBdr>
                  <w:divsChild>
                    <w:div w:id="1006246818">
                      <w:marLeft w:val="0"/>
                      <w:marRight w:val="0"/>
                      <w:marTop w:val="0"/>
                      <w:marBottom w:val="0"/>
                      <w:divBdr>
                        <w:top w:val="none" w:sz="0" w:space="0" w:color="auto"/>
                        <w:left w:val="none" w:sz="0" w:space="0" w:color="auto"/>
                        <w:bottom w:val="none" w:sz="0" w:space="0" w:color="auto"/>
                        <w:right w:val="none" w:sz="0" w:space="0" w:color="auto"/>
                      </w:divBdr>
                    </w:div>
                  </w:divsChild>
                </w:div>
                <w:div w:id="710157977">
                  <w:marLeft w:val="0"/>
                  <w:marRight w:val="0"/>
                  <w:marTop w:val="0"/>
                  <w:marBottom w:val="0"/>
                  <w:divBdr>
                    <w:top w:val="none" w:sz="0" w:space="0" w:color="auto"/>
                    <w:left w:val="none" w:sz="0" w:space="0" w:color="auto"/>
                    <w:bottom w:val="none" w:sz="0" w:space="0" w:color="auto"/>
                    <w:right w:val="none" w:sz="0" w:space="0" w:color="auto"/>
                  </w:divBdr>
                  <w:divsChild>
                    <w:div w:id="1740594410">
                      <w:marLeft w:val="0"/>
                      <w:marRight w:val="0"/>
                      <w:marTop w:val="0"/>
                      <w:marBottom w:val="0"/>
                      <w:divBdr>
                        <w:top w:val="none" w:sz="0" w:space="0" w:color="auto"/>
                        <w:left w:val="none" w:sz="0" w:space="0" w:color="auto"/>
                        <w:bottom w:val="none" w:sz="0" w:space="0" w:color="auto"/>
                        <w:right w:val="none" w:sz="0" w:space="0" w:color="auto"/>
                      </w:divBdr>
                    </w:div>
                  </w:divsChild>
                </w:div>
                <w:div w:id="867648259">
                  <w:marLeft w:val="0"/>
                  <w:marRight w:val="0"/>
                  <w:marTop w:val="0"/>
                  <w:marBottom w:val="0"/>
                  <w:divBdr>
                    <w:top w:val="none" w:sz="0" w:space="0" w:color="auto"/>
                    <w:left w:val="none" w:sz="0" w:space="0" w:color="auto"/>
                    <w:bottom w:val="none" w:sz="0" w:space="0" w:color="auto"/>
                    <w:right w:val="none" w:sz="0" w:space="0" w:color="auto"/>
                  </w:divBdr>
                  <w:divsChild>
                    <w:div w:id="544685325">
                      <w:marLeft w:val="0"/>
                      <w:marRight w:val="0"/>
                      <w:marTop w:val="0"/>
                      <w:marBottom w:val="0"/>
                      <w:divBdr>
                        <w:top w:val="none" w:sz="0" w:space="0" w:color="auto"/>
                        <w:left w:val="none" w:sz="0" w:space="0" w:color="auto"/>
                        <w:bottom w:val="none" w:sz="0" w:space="0" w:color="auto"/>
                        <w:right w:val="none" w:sz="0" w:space="0" w:color="auto"/>
                      </w:divBdr>
                    </w:div>
                  </w:divsChild>
                </w:div>
                <w:div w:id="967129755">
                  <w:marLeft w:val="0"/>
                  <w:marRight w:val="0"/>
                  <w:marTop w:val="0"/>
                  <w:marBottom w:val="0"/>
                  <w:divBdr>
                    <w:top w:val="none" w:sz="0" w:space="0" w:color="auto"/>
                    <w:left w:val="none" w:sz="0" w:space="0" w:color="auto"/>
                    <w:bottom w:val="none" w:sz="0" w:space="0" w:color="auto"/>
                    <w:right w:val="none" w:sz="0" w:space="0" w:color="auto"/>
                  </w:divBdr>
                  <w:divsChild>
                    <w:div w:id="416365377">
                      <w:marLeft w:val="0"/>
                      <w:marRight w:val="0"/>
                      <w:marTop w:val="0"/>
                      <w:marBottom w:val="0"/>
                      <w:divBdr>
                        <w:top w:val="none" w:sz="0" w:space="0" w:color="auto"/>
                        <w:left w:val="none" w:sz="0" w:space="0" w:color="auto"/>
                        <w:bottom w:val="none" w:sz="0" w:space="0" w:color="auto"/>
                        <w:right w:val="none" w:sz="0" w:space="0" w:color="auto"/>
                      </w:divBdr>
                    </w:div>
                  </w:divsChild>
                </w:div>
                <w:div w:id="1226142656">
                  <w:marLeft w:val="0"/>
                  <w:marRight w:val="0"/>
                  <w:marTop w:val="0"/>
                  <w:marBottom w:val="0"/>
                  <w:divBdr>
                    <w:top w:val="none" w:sz="0" w:space="0" w:color="auto"/>
                    <w:left w:val="none" w:sz="0" w:space="0" w:color="auto"/>
                    <w:bottom w:val="none" w:sz="0" w:space="0" w:color="auto"/>
                    <w:right w:val="none" w:sz="0" w:space="0" w:color="auto"/>
                  </w:divBdr>
                  <w:divsChild>
                    <w:div w:id="1082484054">
                      <w:marLeft w:val="0"/>
                      <w:marRight w:val="0"/>
                      <w:marTop w:val="0"/>
                      <w:marBottom w:val="0"/>
                      <w:divBdr>
                        <w:top w:val="none" w:sz="0" w:space="0" w:color="auto"/>
                        <w:left w:val="none" w:sz="0" w:space="0" w:color="auto"/>
                        <w:bottom w:val="none" w:sz="0" w:space="0" w:color="auto"/>
                        <w:right w:val="none" w:sz="0" w:space="0" w:color="auto"/>
                      </w:divBdr>
                    </w:div>
                  </w:divsChild>
                </w:div>
                <w:div w:id="1308777766">
                  <w:marLeft w:val="0"/>
                  <w:marRight w:val="0"/>
                  <w:marTop w:val="0"/>
                  <w:marBottom w:val="0"/>
                  <w:divBdr>
                    <w:top w:val="none" w:sz="0" w:space="0" w:color="auto"/>
                    <w:left w:val="none" w:sz="0" w:space="0" w:color="auto"/>
                    <w:bottom w:val="none" w:sz="0" w:space="0" w:color="auto"/>
                    <w:right w:val="none" w:sz="0" w:space="0" w:color="auto"/>
                  </w:divBdr>
                  <w:divsChild>
                    <w:div w:id="885334854">
                      <w:marLeft w:val="0"/>
                      <w:marRight w:val="0"/>
                      <w:marTop w:val="0"/>
                      <w:marBottom w:val="0"/>
                      <w:divBdr>
                        <w:top w:val="none" w:sz="0" w:space="0" w:color="auto"/>
                        <w:left w:val="none" w:sz="0" w:space="0" w:color="auto"/>
                        <w:bottom w:val="none" w:sz="0" w:space="0" w:color="auto"/>
                        <w:right w:val="none" w:sz="0" w:space="0" w:color="auto"/>
                      </w:divBdr>
                    </w:div>
                  </w:divsChild>
                </w:div>
                <w:div w:id="1620381479">
                  <w:marLeft w:val="0"/>
                  <w:marRight w:val="0"/>
                  <w:marTop w:val="0"/>
                  <w:marBottom w:val="0"/>
                  <w:divBdr>
                    <w:top w:val="none" w:sz="0" w:space="0" w:color="auto"/>
                    <w:left w:val="none" w:sz="0" w:space="0" w:color="auto"/>
                    <w:bottom w:val="none" w:sz="0" w:space="0" w:color="auto"/>
                    <w:right w:val="none" w:sz="0" w:space="0" w:color="auto"/>
                  </w:divBdr>
                  <w:divsChild>
                    <w:div w:id="1427001492">
                      <w:marLeft w:val="0"/>
                      <w:marRight w:val="0"/>
                      <w:marTop w:val="0"/>
                      <w:marBottom w:val="0"/>
                      <w:divBdr>
                        <w:top w:val="none" w:sz="0" w:space="0" w:color="auto"/>
                        <w:left w:val="none" w:sz="0" w:space="0" w:color="auto"/>
                        <w:bottom w:val="none" w:sz="0" w:space="0" w:color="auto"/>
                        <w:right w:val="none" w:sz="0" w:space="0" w:color="auto"/>
                      </w:divBdr>
                    </w:div>
                  </w:divsChild>
                </w:div>
                <w:div w:id="1763380656">
                  <w:marLeft w:val="0"/>
                  <w:marRight w:val="0"/>
                  <w:marTop w:val="0"/>
                  <w:marBottom w:val="0"/>
                  <w:divBdr>
                    <w:top w:val="none" w:sz="0" w:space="0" w:color="auto"/>
                    <w:left w:val="none" w:sz="0" w:space="0" w:color="auto"/>
                    <w:bottom w:val="none" w:sz="0" w:space="0" w:color="auto"/>
                    <w:right w:val="none" w:sz="0" w:space="0" w:color="auto"/>
                  </w:divBdr>
                  <w:divsChild>
                    <w:div w:id="1427195181">
                      <w:marLeft w:val="0"/>
                      <w:marRight w:val="0"/>
                      <w:marTop w:val="0"/>
                      <w:marBottom w:val="0"/>
                      <w:divBdr>
                        <w:top w:val="none" w:sz="0" w:space="0" w:color="auto"/>
                        <w:left w:val="none" w:sz="0" w:space="0" w:color="auto"/>
                        <w:bottom w:val="none" w:sz="0" w:space="0" w:color="auto"/>
                        <w:right w:val="none" w:sz="0" w:space="0" w:color="auto"/>
                      </w:divBdr>
                    </w:div>
                  </w:divsChild>
                </w:div>
                <w:div w:id="1780680855">
                  <w:marLeft w:val="0"/>
                  <w:marRight w:val="0"/>
                  <w:marTop w:val="0"/>
                  <w:marBottom w:val="0"/>
                  <w:divBdr>
                    <w:top w:val="none" w:sz="0" w:space="0" w:color="auto"/>
                    <w:left w:val="none" w:sz="0" w:space="0" w:color="auto"/>
                    <w:bottom w:val="none" w:sz="0" w:space="0" w:color="auto"/>
                    <w:right w:val="none" w:sz="0" w:space="0" w:color="auto"/>
                  </w:divBdr>
                  <w:divsChild>
                    <w:div w:id="441460892">
                      <w:marLeft w:val="0"/>
                      <w:marRight w:val="0"/>
                      <w:marTop w:val="0"/>
                      <w:marBottom w:val="0"/>
                      <w:divBdr>
                        <w:top w:val="none" w:sz="0" w:space="0" w:color="auto"/>
                        <w:left w:val="none" w:sz="0" w:space="0" w:color="auto"/>
                        <w:bottom w:val="none" w:sz="0" w:space="0" w:color="auto"/>
                        <w:right w:val="none" w:sz="0" w:space="0" w:color="auto"/>
                      </w:divBdr>
                    </w:div>
                  </w:divsChild>
                </w:div>
                <w:div w:id="1989482188">
                  <w:marLeft w:val="0"/>
                  <w:marRight w:val="0"/>
                  <w:marTop w:val="0"/>
                  <w:marBottom w:val="0"/>
                  <w:divBdr>
                    <w:top w:val="none" w:sz="0" w:space="0" w:color="auto"/>
                    <w:left w:val="none" w:sz="0" w:space="0" w:color="auto"/>
                    <w:bottom w:val="none" w:sz="0" w:space="0" w:color="auto"/>
                    <w:right w:val="none" w:sz="0" w:space="0" w:color="auto"/>
                  </w:divBdr>
                  <w:divsChild>
                    <w:div w:id="1509323083">
                      <w:marLeft w:val="0"/>
                      <w:marRight w:val="0"/>
                      <w:marTop w:val="0"/>
                      <w:marBottom w:val="0"/>
                      <w:divBdr>
                        <w:top w:val="none" w:sz="0" w:space="0" w:color="auto"/>
                        <w:left w:val="none" w:sz="0" w:space="0" w:color="auto"/>
                        <w:bottom w:val="none" w:sz="0" w:space="0" w:color="auto"/>
                        <w:right w:val="none" w:sz="0" w:space="0" w:color="auto"/>
                      </w:divBdr>
                    </w:div>
                  </w:divsChild>
                </w:div>
                <w:div w:id="2080902004">
                  <w:marLeft w:val="0"/>
                  <w:marRight w:val="0"/>
                  <w:marTop w:val="0"/>
                  <w:marBottom w:val="0"/>
                  <w:divBdr>
                    <w:top w:val="none" w:sz="0" w:space="0" w:color="auto"/>
                    <w:left w:val="none" w:sz="0" w:space="0" w:color="auto"/>
                    <w:bottom w:val="none" w:sz="0" w:space="0" w:color="auto"/>
                    <w:right w:val="none" w:sz="0" w:space="0" w:color="auto"/>
                  </w:divBdr>
                  <w:divsChild>
                    <w:div w:id="10017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9394">
          <w:marLeft w:val="0"/>
          <w:marRight w:val="0"/>
          <w:marTop w:val="0"/>
          <w:marBottom w:val="0"/>
          <w:divBdr>
            <w:top w:val="none" w:sz="0" w:space="0" w:color="auto"/>
            <w:left w:val="none" w:sz="0" w:space="0" w:color="auto"/>
            <w:bottom w:val="none" w:sz="0" w:space="0" w:color="auto"/>
            <w:right w:val="none" w:sz="0" w:space="0" w:color="auto"/>
          </w:divBdr>
          <w:divsChild>
            <w:div w:id="87123527">
              <w:marLeft w:val="0"/>
              <w:marRight w:val="0"/>
              <w:marTop w:val="0"/>
              <w:marBottom w:val="0"/>
              <w:divBdr>
                <w:top w:val="none" w:sz="0" w:space="0" w:color="auto"/>
                <w:left w:val="none" w:sz="0" w:space="0" w:color="auto"/>
                <w:bottom w:val="none" w:sz="0" w:space="0" w:color="auto"/>
                <w:right w:val="none" w:sz="0" w:space="0" w:color="auto"/>
              </w:divBdr>
            </w:div>
            <w:div w:id="96952193">
              <w:marLeft w:val="0"/>
              <w:marRight w:val="0"/>
              <w:marTop w:val="0"/>
              <w:marBottom w:val="0"/>
              <w:divBdr>
                <w:top w:val="none" w:sz="0" w:space="0" w:color="auto"/>
                <w:left w:val="none" w:sz="0" w:space="0" w:color="auto"/>
                <w:bottom w:val="none" w:sz="0" w:space="0" w:color="auto"/>
                <w:right w:val="none" w:sz="0" w:space="0" w:color="auto"/>
              </w:divBdr>
            </w:div>
            <w:div w:id="294919150">
              <w:marLeft w:val="0"/>
              <w:marRight w:val="0"/>
              <w:marTop w:val="0"/>
              <w:marBottom w:val="0"/>
              <w:divBdr>
                <w:top w:val="none" w:sz="0" w:space="0" w:color="auto"/>
                <w:left w:val="none" w:sz="0" w:space="0" w:color="auto"/>
                <w:bottom w:val="none" w:sz="0" w:space="0" w:color="auto"/>
                <w:right w:val="none" w:sz="0" w:space="0" w:color="auto"/>
              </w:divBdr>
            </w:div>
            <w:div w:id="631059008">
              <w:marLeft w:val="0"/>
              <w:marRight w:val="0"/>
              <w:marTop w:val="0"/>
              <w:marBottom w:val="0"/>
              <w:divBdr>
                <w:top w:val="none" w:sz="0" w:space="0" w:color="auto"/>
                <w:left w:val="none" w:sz="0" w:space="0" w:color="auto"/>
                <w:bottom w:val="none" w:sz="0" w:space="0" w:color="auto"/>
                <w:right w:val="none" w:sz="0" w:space="0" w:color="auto"/>
              </w:divBdr>
            </w:div>
          </w:divsChild>
        </w:div>
        <w:div w:id="1326326842">
          <w:marLeft w:val="0"/>
          <w:marRight w:val="0"/>
          <w:marTop w:val="0"/>
          <w:marBottom w:val="0"/>
          <w:divBdr>
            <w:top w:val="none" w:sz="0" w:space="0" w:color="auto"/>
            <w:left w:val="none" w:sz="0" w:space="0" w:color="auto"/>
            <w:bottom w:val="none" w:sz="0" w:space="0" w:color="auto"/>
            <w:right w:val="none" w:sz="0" w:space="0" w:color="auto"/>
          </w:divBdr>
        </w:div>
        <w:div w:id="1371801579">
          <w:marLeft w:val="0"/>
          <w:marRight w:val="0"/>
          <w:marTop w:val="0"/>
          <w:marBottom w:val="0"/>
          <w:divBdr>
            <w:top w:val="none" w:sz="0" w:space="0" w:color="auto"/>
            <w:left w:val="none" w:sz="0" w:space="0" w:color="auto"/>
            <w:bottom w:val="none" w:sz="0" w:space="0" w:color="auto"/>
            <w:right w:val="none" w:sz="0" w:space="0" w:color="auto"/>
          </w:divBdr>
        </w:div>
        <w:div w:id="1377004072">
          <w:marLeft w:val="0"/>
          <w:marRight w:val="0"/>
          <w:marTop w:val="0"/>
          <w:marBottom w:val="0"/>
          <w:divBdr>
            <w:top w:val="none" w:sz="0" w:space="0" w:color="auto"/>
            <w:left w:val="none" w:sz="0" w:space="0" w:color="auto"/>
            <w:bottom w:val="none" w:sz="0" w:space="0" w:color="auto"/>
            <w:right w:val="none" w:sz="0" w:space="0" w:color="auto"/>
          </w:divBdr>
        </w:div>
        <w:div w:id="1524245087">
          <w:marLeft w:val="0"/>
          <w:marRight w:val="0"/>
          <w:marTop w:val="0"/>
          <w:marBottom w:val="0"/>
          <w:divBdr>
            <w:top w:val="none" w:sz="0" w:space="0" w:color="auto"/>
            <w:left w:val="none" w:sz="0" w:space="0" w:color="auto"/>
            <w:bottom w:val="none" w:sz="0" w:space="0" w:color="auto"/>
            <w:right w:val="none" w:sz="0" w:space="0" w:color="auto"/>
          </w:divBdr>
          <w:divsChild>
            <w:div w:id="120617911">
              <w:marLeft w:val="0"/>
              <w:marRight w:val="0"/>
              <w:marTop w:val="30"/>
              <w:marBottom w:val="30"/>
              <w:divBdr>
                <w:top w:val="none" w:sz="0" w:space="0" w:color="auto"/>
                <w:left w:val="none" w:sz="0" w:space="0" w:color="auto"/>
                <w:bottom w:val="none" w:sz="0" w:space="0" w:color="auto"/>
                <w:right w:val="none" w:sz="0" w:space="0" w:color="auto"/>
              </w:divBdr>
              <w:divsChild>
                <w:div w:id="19817890">
                  <w:marLeft w:val="0"/>
                  <w:marRight w:val="0"/>
                  <w:marTop w:val="0"/>
                  <w:marBottom w:val="0"/>
                  <w:divBdr>
                    <w:top w:val="none" w:sz="0" w:space="0" w:color="auto"/>
                    <w:left w:val="none" w:sz="0" w:space="0" w:color="auto"/>
                    <w:bottom w:val="none" w:sz="0" w:space="0" w:color="auto"/>
                    <w:right w:val="none" w:sz="0" w:space="0" w:color="auto"/>
                  </w:divBdr>
                  <w:divsChild>
                    <w:div w:id="1845628178">
                      <w:marLeft w:val="0"/>
                      <w:marRight w:val="0"/>
                      <w:marTop w:val="0"/>
                      <w:marBottom w:val="0"/>
                      <w:divBdr>
                        <w:top w:val="none" w:sz="0" w:space="0" w:color="auto"/>
                        <w:left w:val="none" w:sz="0" w:space="0" w:color="auto"/>
                        <w:bottom w:val="none" w:sz="0" w:space="0" w:color="auto"/>
                        <w:right w:val="none" w:sz="0" w:space="0" w:color="auto"/>
                      </w:divBdr>
                    </w:div>
                  </w:divsChild>
                </w:div>
                <w:div w:id="33242138">
                  <w:marLeft w:val="0"/>
                  <w:marRight w:val="0"/>
                  <w:marTop w:val="0"/>
                  <w:marBottom w:val="0"/>
                  <w:divBdr>
                    <w:top w:val="none" w:sz="0" w:space="0" w:color="auto"/>
                    <w:left w:val="none" w:sz="0" w:space="0" w:color="auto"/>
                    <w:bottom w:val="none" w:sz="0" w:space="0" w:color="auto"/>
                    <w:right w:val="none" w:sz="0" w:space="0" w:color="auto"/>
                  </w:divBdr>
                  <w:divsChild>
                    <w:div w:id="199705551">
                      <w:marLeft w:val="0"/>
                      <w:marRight w:val="0"/>
                      <w:marTop w:val="0"/>
                      <w:marBottom w:val="0"/>
                      <w:divBdr>
                        <w:top w:val="none" w:sz="0" w:space="0" w:color="auto"/>
                        <w:left w:val="none" w:sz="0" w:space="0" w:color="auto"/>
                        <w:bottom w:val="none" w:sz="0" w:space="0" w:color="auto"/>
                        <w:right w:val="none" w:sz="0" w:space="0" w:color="auto"/>
                      </w:divBdr>
                    </w:div>
                  </w:divsChild>
                </w:div>
                <w:div w:id="190269720">
                  <w:marLeft w:val="0"/>
                  <w:marRight w:val="0"/>
                  <w:marTop w:val="0"/>
                  <w:marBottom w:val="0"/>
                  <w:divBdr>
                    <w:top w:val="none" w:sz="0" w:space="0" w:color="auto"/>
                    <w:left w:val="none" w:sz="0" w:space="0" w:color="auto"/>
                    <w:bottom w:val="none" w:sz="0" w:space="0" w:color="auto"/>
                    <w:right w:val="none" w:sz="0" w:space="0" w:color="auto"/>
                  </w:divBdr>
                  <w:divsChild>
                    <w:div w:id="1089546136">
                      <w:marLeft w:val="0"/>
                      <w:marRight w:val="0"/>
                      <w:marTop w:val="0"/>
                      <w:marBottom w:val="0"/>
                      <w:divBdr>
                        <w:top w:val="none" w:sz="0" w:space="0" w:color="auto"/>
                        <w:left w:val="none" w:sz="0" w:space="0" w:color="auto"/>
                        <w:bottom w:val="none" w:sz="0" w:space="0" w:color="auto"/>
                        <w:right w:val="none" w:sz="0" w:space="0" w:color="auto"/>
                      </w:divBdr>
                    </w:div>
                  </w:divsChild>
                </w:div>
                <w:div w:id="300231785">
                  <w:marLeft w:val="0"/>
                  <w:marRight w:val="0"/>
                  <w:marTop w:val="0"/>
                  <w:marBottom w:val="0"/>
                  <w:divBdr>
                    <w:top w:val="none" w:sz="0" w:space="0" w:color="auto"/>
                    <w:left w:val="none" w:sz="0" w:space="0" w:color="auto"/>
                    <w:bottom w:val="none" w:sz="0" w:space="0" w:color="auto"/>
                    <w:right w:val="none" w:sz="0" w:space="0" w:color="auto"/>
                  </w:divBdr>
                  <w:divsChild>
                    <w:div w:id="1299922618">
                      <w:marLeft w:val="0"/>
                      <w:marRight w:val="0"/>
                      <w:marTop w:val="0"/>
                      <w:marBottom w:val="0"/>
                      <w:divBdr>
                        <w:top w:val="none" w:sz="0" w:space="0" w:color="auto"/>
                        <w:left w:val="none" w:sz="0" w:space="0" w:color="auto"/>
                        <w:bottom w:val="none" w:sz="0" w:space="0" w:color="auto"/>
                        <w:right w:val="none" w:sz="0" w:space="0" w:color="auto"/>
                      </w:divBdr>
                    </w:div>
                  </w:divsChild>
                </w:div>
                <w:div w:id="640115956">
                  <w:marLeft w:val="0"/>
                  <w:marRight w:val="0"/>
                  <w:marTop w:val="0"/>
                  <w:marBottom w:val="0"/>
                  <w:divBdr>
                    <w:top w:val="none" w:sz="0" w:space="0" w:color="auto"/>
                    <w:left w:val="none" w:sz="0" w:space="0" w:color="auto"/>
                    <w:bottom w:val="none" w:sz="0" w:space="0" w:color="auto"/>
                    <w:right w:val="none" w:sz="0" w:space="0" w:color="auto"/>
                  </w:divBdr>
                  <w:divsChild>
                    <w:div w:id="27949739">
                      <w:marLeft w:val="0"/>
                      <w:marRight w:val="0"/>
                      <w:marTop w:val="0"/>
                      <w:marBottom w:val="0"/>
                      <w:divBdr>
                        <w:top w:val="none" w:sz="0" w:space="0" w:color="auto"/>
                        <w:left w:val="none" w:sz="0" w:space="0" w:color="auto"/>
                        <w:bottom w:val="none" w:sz="0" w:space="0" w:color="auto"/>
                        <w:right w:val="none" w:sz="0" w:space="0" w:color="auto"/>
                      </w:divBdr>
                    </w:div>
                  </w:divsChild>
                </w:div>
                <w:div w:id="644119422">
                  <w:marLeft w:val="0"/>
                  <w:marRight w:val="0"/>
                  <w:marTop w:val="0"/>
                  <w:marBottom w:val="0"/>
                  <w:divBdr>
                    <w:top w:val="none" w:sz="0" w:space="0" w:color="auto"/>
                    <w:left w:val="none" w:sz="0" w:space="0" w:color="auto"/>
                    <w:bottom w:val="none" w:sz="0" w:space="0" w:color="auto"/>
                    <w:right w:val="none" w:sz="0" w:space="0" w:color="auto"/>
                  </w:divBdr>
                  <w:divsChild>
                    <w:div w:id="456949740">
                      <w:marLeft w:val="0"/>
                      <w:marRight w:val="0"/>
                      <w:marTop w:val="0"/>
                      <w:marBottom w:val="0"/>
                      <w:divBdr>
                        <w:top w:val="none" w:sz="0" w:space="0" w:color="auto"/>
                        <w:left w:val="none" w:sz="0" w:space="0" w:color="auto"/>
                        <w:bottom w:val="none" w:sz="0" w:space="0" w:color="auto"/>
                        <w:right w:val="none" w:sz="0" w:space="0" w:color="auto"/>
                      </w:divBdr>
                    </w:div>
                  </w:divsChild>
                </w:div>
                <w:div w:id="862942372">
                  <w:marLeft w:val="0"/>
                  <w:marRight w:val="0"/>
                  <w:marTop w:val="0"/>
                  <w:marBottom w:val="0"/>
                  <w:divBdr>
                    <w:top w:val="none" w:sz="0" w:space="0" w:color="auto"/>
                    <w:left w:val="none" w:sz="0" w:space="0" w:color="auto"/>
                    <w:bottom w:val="none" w:sz="0" w:space="0" w:color="auto"/>
                    <w:right w:val="none" w:sz="0" w:space="0" w:color="auto"/>
                  </w:divBdr>
                  <w:divsChild>
                    <w:div w:id="1318801745">
                      <w:marLeft w:val="0"/>
                      <w:marRight w:val="0"/>
                      <w:marTop w:val="0"/>
                      <w:marBottom w:val="0"/>
                      <w:divBdr>
                        <w:top w:val="none" w:sz="0" w:space="0" w:color="auto"/>
                        <w:left w:val="none" w:sz="0" w:space="0" w:color="auto"/>
                        <w:bottom w:val="none" w:sz="0" w:space="0" w:color="auto"/>
                        <w:right w:val="none" w:sz="0" w:space="0" w:color="auto"/>
                      </w:divBdr>
                    </w:div>
                  </w:divsChild>
                </w:div>
                <w:div w:id="944576506">
                  <w:marLeft w:val="0"/>
                  <w:marRight w:val="0"/>
                  <w:marTop w:val="0"/>
                  <w:marBottom w:val="0"/>
                  <w:divBdr>
                    <w:top w:val="none" w:sz="0" w:space="0" w:color="auto"/>
                    <w:left w:val="none" w:sz="0" w:space="0" w:color="auto"/>
                    <w:bottom w:val="none" w:sz="0" w:space="0" w:color="auto"/>
                    <w:right w:val="none" w:sz="0" w:space="0" w:color="auto"/>
                  </w:divBdr>
                  <w:divsChild>
                    <w:div w:id="2100522593">
                      <w:marLeft w:val="0"/>
                      <w:marRight w:val="0"/>
                      <w:marTop w:val="0"/>
                      <w:marBottom w:val="0"/>
                      <w:divBdr>
                        <w:top w:val="none" w:sz="0" w:space="0" w:color="auto"/>
                        <w:left w:val="none" w:sz="0" w:space="0" w:color="auto"/>
                        <w:bottom w:val="none" w:sz="0" w:space="0" w:color="auto"/>
                        <w:right w:val="none" w:sz="0" w:space="0" w:color="auto"/>
                      </w:divBdr>
                    </w:div>
                  </w:divsChild>
                </w:div>
                <w:div w:id="1011489896">
                  <w:marLeft w:val="0"/>
                  <w:marRight w:val="0"/>
                  <w:marTop w:val="0"/>
                  <w:marBottom w:val="0"/>
                  <w:divBdr>
                    <w:top w:val="none" w:sz="0" w:space="0" w:color="auto"/>
                    <w:left w:val="none" w:sz="0" w:space="0" w:color="auto"/>
                    <w:bottom w:val="none" w:sz="0" w:space="0" w:color="auto"/>
                    <w:right w:val="none" w:sz="0" w:space="0" w:color="auto"/>
                  </w:divBdr>
                  <w:divsChild>
                    <w:div w:id="1324502730">
                      <w:marLeft w:val="0"/>
                      <w:marRight w:val="0"/>
                      <w:marTop w:val="0"/>
                      <w:marBottom w:val="0"/>
                      <w:divBdr>
                        <w:top w:val="none" w:sz="0" w:space="0" w:color="auto"/>
                        <w:left w:val="none" w:sz="0" w:space="0" w:color="auto"/>
                        <w:bottom w:val="none" w:sz="0" w:space="0" w:color="auto"/>
                        <w:right w:val="none" w:sz="0" w:space="0" w:color="auto"/>
                      </w:divBdr>
                    </w:div>
                  </w:divsChild>
                </w:div>
                <w:div w:id="1652446828">
                  <w:marLeft w:val="0"/>
                  <w:marRight w:val="0"/>
                  <w:marTop w:val="0"/>
                  <w:marBottom w:val="0"/>
                  <w:divBdr>
                    <w:top w:val="none" w:sz="0" w:space="0" w:color="auto"/>
                    <w:left w:val="none" w:sz="0" w:space="0" w:color="auto"/>
                    <w:bottom w:val="none" w:sz="0" w:space="0" w:color="auto"/>
                    <w:right w:val="none" w:sz="0" w:space="0" w:color="auto"/>
                  </w:divBdr>
                  <w:divsChild>
                    <w:div w:id="10780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5397">
          <w:marLeft w:val="0"/>
          <w:marRight w:val="0"/>
          <w:marTop w:val="0"/>
          <w:marBottom w:val="0"/>
          <w:divBdr>
            <w:top w:val="none" w:sz="0" w:space="0" w:color="auto"/>
            <w:left w:val="none" w:sz="0" w:space="0" w:color="auto"/>
            <w:bottom w:val="none" w:sz="0" w:space="0" w:color="auto"/>
            <w:right w:val="none" w:sz="0" w:space="0" w:color="auto"/>
          </w:divBdr>
          <w:divsChild>
            <w:div w:id="321545746">
              <w:marLeft w:val="0"/>
              <w:marRight w:val="0"/>
              <w:marTop w:val="30"/>
              <w:marBottom w:val="30"/>
              <w:divBdr>
                <w:top w:val="none" w:sz="0" w:space="0" w:color="auto"/>
                <w:left w:val="none" w:sz="0" w:space="0" w:color="auto"/>
                <w:bottom w:val="none" w:sz="0" w:space="0" w:color="auto"/>
                <w:right w:val="none" w:sz="0" w:space="0" w:color="auto"/>
              </w:divBdr>
              <w:divsChild>
                <w:div w:id="125125620">
                  <w:marLeft w:val="0"/>
                  <w:marRight w:val="0"/>
                  <w:marTop w:val="0"/>
                  <w:marBottom w:val="0"/>
                  <w:divBdr>
                    <w:top w:val="none" w:sz="0" w:space="0" w:color="auto"/>
                    <w:left w:val="none" w:sz="0" w:space="0" w:color="auto"/>
                    <w:bottom w:val="none" w:sz="0" w:space="0" w:color="auto"/>
                    <w:right w:val="none" w:sz="0" w:space="0" w:color="auto"/>
                  </w:divBdr>
                  <w:divsChild>
                    <w:div w:id="477577711">
                      <w:marLeft w:val="0"/>
                      <w:marRight w:val="0"/>
                      <w:marTop w:val="0"/>
                      <w:marBottom w:val="0"/>
                      <w:divBdr>
                        <w:top w:val="none" w:sz="0" w:space="0" w:color="auto"/>
                        <w:left w:val="none" w:sz="0" w:space="0" w:color="auto"/>
                        <w:bottom w:val="none" w:sz="0" w:space="0" w:color="auto"/>
                        <w:right w:val="none" w:sz="0" w:space="0" w:color="auto"/>
                      </w:divBdr>
                    </w:div>
                  </w:divsChild>
                </w:div>
                <w:div w:id="399063955">
                  <w:marLeft w:val="0"/>
                  <w:marRight w:val="0"/>
                  <w:marTop w:val="0"/>
                  <w:marBottom w:val="0"/>
                  <w:divBdr>
                    <w:top w:val="none" w:sz="0" w:space="0" w:color="auto"/>
                    <w:left w:val="none" w:sz="0" w:space="0" w:color="auto"/>
                    <w:bottom w:val="none" w:sz="0" w:space="0" w:color="auto"/>
                    <w:right w:val="none" w:sz="0" w:space="0" w:color="auto"/>
                  </w:divBdr>
                  <w:divsChild>
                    <w:div w:id="590969868">
                      <w:marLeft w:val="0"/>
                      <w:marRight w:val="0"/>
                      <w:marTop w:val="0"/>
                      <w:marBottom w:val="0"/>
                      <w:divBdr>
                        <w:top w:val="none" w:sz="0" w:space="0" w:color="auto"/>
                        <w:left w:val="none" w:sz="0" w:space="0" w:color="auto"/>
                        <w:bottom w:val="none" w:sz="0" w:space="0" w:color="auto"/>
                        <w:right w:val="none" w:sz="0" w:space="0" w:color="auto"/>
                      </w:divBdr>
                    </w:div>
                  </w:divsChild>
                </w:div>
                <w:div w:id="678580659">
                  <w:marLeft w:val="0"/>
                  <w:marRight w:val="0"/>
                  <w:marTop w:val="0"/>
                  <w:marBottom w:val="0"/>
                  <w:divBdr>
                    <w:top w:val="none" w:sz="0" w:space="0" w:color="auto"/>
                    <w:left w:val="none" w:sz="0" w:space="0" w:color="auto"/>
                    <w:bottom w:val="none" w:sz="0" w:space="0" w:color="auto"/>
                    <w:right w:val="none" w:sz="0" w:space="0" w:color="auto"/>
                  </w:divBdr>
                  <w:divsChild>
                    <w:div w:id="1910312441">
                      <w:marLeft w:val="0"/>
                      <w:marRight w:val="0"/>
                      <w:marTop w:val="0"/>
                      <w:marBottom w:val="0"/>
                      <w:divBdr>
                        <w:top w:val="none" w:sz="0" w:space="0" w:color="auto"/>
                        <w:left w:val="none" w:sz="0" w:space="0" w:color="auto"/>
                        <w:bottom w:val="none" w:sz="0" w:space="0" w:color="auto"/>
                        <w:right w:val="none" w:sz="0" w:space="0" w:color="auto"/>
                      </w:divBdr>
                    </w:div>
                  </w:divsChild>
                </w:div>
                <w:div w:id="1264412164">
                  <w:marLeft w:val="0"/>
                  <w:marRight w:val="0"/>
                  <w:marTop w:val="0"/>
                  <w:marBottom w:val="0"/>
                  <w:divBdr>
                    <w:top w:val="none" w:sz="0" w:space="0" w:color="auto"/>
                    <w:left w:val="none" w:sz="0" w:space="0" w:color="auto"/>
                    <w:bottom w:val="none" w:sz="0" w:space="0" w:color="auto"/>
                    <w:right w:val="none" w:sz="0" w:space="0" w:color="auto"/>
                  </w:divBdr>
                  <w:divsChild>
                    <w:div w:id="1800995649">
                      <w:marLeft w:val="0"/>
                      <w:marRight w:val="0"/>
                      <w:marTop w:val="0"/>
                      <w:marBottom w:val="0"/>
                      <w:divBdr>
                        <w:top w:val="none" w:sz="0" w:space="0" w:color="auto"/>
                        <w:left w:val="none" w:sz="0" w:space="0" w:color="auto"/>
                        <w:bottom w:val="none" w:sz="0" w:space="0" w:color="auto"/>
                        <w:right w:val="none" w:sz="0" w:space="0" w:color="auto"/>
                      </w:divBdr>
                    </w:div>
                  </w:divsChild>
                </w:div>
                <w:div w:id="1723871870">
                  <w:marLeft w:val="0"/>
                  <w:marRight w:val="0"/>
                  <w:marTop w:val="0"/>
                  <w:marBottom w:val="0"/>
                  <w:divBdr>
                    <w:top w:val="none" w:sz="0" w:space="0" w:color="auto"/>
                    <w:left w:val="none" w:sz="0" w:space="0" w:color="auto"/>
                    <w:bottom w:val="none" w:sz="0" w:space="0" w:color="auto"/>
                    <w:right w:val="none" w:sz="0" w:space="0" w:color="auto"/>
                  </w:divBdr>
                  <w:divsChild>
                    <w:div w:id="900747129">
                      <w:marLeft w:val="0"/>
                      <w:marRight w:val="0"/>
                      <w:marTop w:val="0"/>
                      <w:marBottom w:val="0"/>
                      <w:divBdr>
                        <w:top w:val="none" w:sz="0" w:space="0" w:color="auto"/>
                        <w:left w:val="none" w:sz="0" w:space="0" w:color="auto"/>
                        <w:bottom w:val="none" w:sz="0" w:space="0" w:color="auto"/>
                        <w:right w:val="none" w:sz="0" w:space="0" w:color="auto"/>
                      </w:divBdr>
                    </w:div>
                  </w:divsChild>
                </w:div>
                <w:div w:id="1740905495">
                  <w:marLeft w:val="0"/>
                  <w:marRight w:val="0"/>
                  <w:marTop w:val="0"/>
                  <w:marBottom w:val="0"/>
                  <w:divBdr>
                    <w:top w:val="none" w:sz="0" w:space="0" w:color="auto"/>
                    <w:left w:val="none" w:sz="0" w:space="0" w:color="auto"/>
                    <w:bottom w:val="none" w:sz="0" w:space="0" w:color="auto"/>
                    <w:right w:val="none" w:sz="0" w:space="0" w:color="auto"/>
                  </w:divBdr>
                  <w:divsChild>
                    <w:div w:id="1128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5429">
          <w:marLeft w:val="0"/>
          <w:marRight w:val="0"/>
          <w:marTop w:val="0"/>
          <w:marBottom w:val="0"/>
          <w:divBdr>
            <w:top w:val="none" w:sz="0" w:space="0" w:color="auto"/>
            <w:left w:val="none" w:sz="0" w:space="0" w:color="auto"/>
            <w:bottom w:val="none" w:sz="0" w:space="0" w:color="auto"/>
            <w:right w:val="none" w:sz="0" w:space="0" w:color="auto"/>
          </w:divBdr>
        </w:div>
        <w:div w:id="1592616148">
          <w:marLeft w:val="0"/>
          <w:marRight w:val="0"/>
          <w:marTop w:val="0"/>
          <w:marBottom w:val="0"/>
          <w:divBdr>
            <w:top w:val="none" w:sz="0" w:space="0" w:color="auto"/>
            <w:left w:val="none" w:sz="0" w:space="0" w:color="auto"/>
            <w:bottom w:val="none" w:sz="0" w:space="0" w:color="auto"/>
            <w:right w:val="none" w:sz="0" w:space="0" w:color="auto"/>
          </w:divBdr>
        </w:div>
        <w:div w:id="1628006166">
          <w:marLeft w:val="0"/>
          <w:marRight w:val="0"/>
          <w:marTop w:val="0"/>
          <w:marBottom w:val="0"/>
          <w:divBdr>
            <w:top w:val="none" w:sz="0" w:space="0" w:color="auto"/>
            <w:left w:val="none" w:sz="0" w:space="0" w:color="auto"/>
            <w:bottom w:val="none" w:sz="0" w:space="0" w:color="auto"/>
            <w:right w:val="none" w:sz="0" w:space="0" w:color="auto"/>
          </w:divBdr>
          <w:divsChild>
            <w:div w:id="389111630">
              <w:marLeft w:val="0"/>
              <w:marRight w:val="0"/>
              <w:marTop w:val="30"/>
              <w:marBottom w:val="30"/>
              <w:divBdr>
                <w:top w:val="none" w:sz="0" w:space="0" w:color="auto"/>
                <w:left w:val="none" w:sz="0" w:space="0" w:color="auto"/>
                <w:bottom w:val="none" w:sz="0" w:space="0" w:color="auto"/>
                <w:right w:val="none" w:sz="0" w:space="0" w:color="auto"/>
              </w:divBdr>
              <w:divsChild>
                <w:div w:id="178592409">
                  <w:marLeft w:val="0"/>
                  <w:marRight w:val="0"/>
                  <w:marTop w:val="0"/>
                  <w:marBottom w:val="0"/>
                  <w:divBdr>
                    <w:top w:val="none" w:sz="0" w:space="0" w:color="auto"/>
                    <w:left w:val="none" w:sz="0" w:space="0" w:color="auto"/>
                    <w:bottom w:val="none" w:sz="0" w:space="0" w:color="auto"/>
                    <w:right w:val="none" w:sz="0" w:space="0" w:color="auto"/>
                  </w:divBdr>
                  <w:divsChild>
                    <w:div w:id="1377195261">
                      <w:marLeft w:val="0"/>
                      <w:marRight w:val="0"/>
                      <w:marTop w:val="0"/>
                      <w:marBottom w:val="0"/>
                      <w:divBdr>
                        <w:top w:val="none" w:sz="0" w:space="0" w:color="auto"/>
                        <w:left w:val="none" w:sz="0" w:space="0" w:color="auto"/>
                        <w:bottom w:val="none" w:sz="0" w:space="0" w:color="auto"/>
                        <w:right w:val="none" w:sz="0" w:space="0" w:color="auto"/>
                      </w:divBdr>
                    </w:div>
                  </w:divsChild>
                </w:div>
                <w:div w:id="1104691854">
                  <w:marLeft w:val="0"/>
                  <w:marRight w:val="0"/>
                  <w:marTop w:val="0"/>
                  <w:marBottom w:val="0"/>
                  <w:divBdr>
                    <w:top w:val="none" w:sz="0" w:space="0" w:color="auto"/>
                    <w:left w:val="none" w:sz="0" w:space="0" w:color="auto"/>
                    <w:bottom w:val="none" w:sz="0" w:space="0" w:color="auto"/>
                    <w:right w:val="none" w:sz="0" w:space="0" w:color="auto"/>
                  </w:divBdr>
                  <w:divsChild>
                    <w:div w:id="2105689702">
                      <w:marLeft w:val="0"/>
                      <w:marRight w:val="0"/>
                      <w:marTop w:val="0"/>
                      <w:marBottom w:val="0"/>
                      <w:divBdr>
                        <w:top w:val="none" w:sz="0" w:space="0" w:color="auto"/>
                        <w:left w:val="none" w:sz="0" w:space="0" w:color="auto"/>
                        <w:bottom w:val="none" w:sz="0" w:space="0" w:color="auto"/>
                        <w:right w:val="none" w:sz="0" w:space="0" w:color="auto"/>
                      </w:divBdr>
                    </w:div>
                  </w:divsChild>
                </w:div>
                <w:div w:id="1118599451">
                  <w:marLeft w:val="0"/>
                  <w:marRight w:val="0"/>
                  <w:marTop w:val="0"/>
                  <w:marBottom w:val="0"/>
                  <w:divBdr>
                    <w:top w:val="none" w:sz="0" w:space="0" w:color="auto"/>
                    <w:left w:val="none" w:sz="0" w:space="0" w:color="auto"/>
                    <w:bottom w:val="none" w:sz="0" w:space="0" w:color="auto"/>
                    <w:right w:val="none" w:sz="0" w:space="0" w:color="auto"/>
                  </w:divBdr>
                  <w:divsChild>
                    <w:div w:id="1879778428">
                      <w:marLeft w:val="0"/>
                      <w:marRight w:val="0"/>
                      <w:marTop w:val="0"/>
                      <w:marBottom w:val="0"/>
                      <w:divBdr>
                        <w:top w:val="none" w:sz="0" w:space="0" w:color="auto"/>
                        <w:left w:val="none" w:sz="0" w:space="0" w:color="auto"/>
                        <w:bottom w:val="none" w:sz="0" w:space="0" w:color="auto"/>
                        <w:right w:val="none" w:sz="0" w:space="0" w:color="auto"/>
                      </w:divBdr>
                    </w:div>
                  </w:divsChild>
                </w:div>
                <w:div w:id="1152528921">
                  <w:marLeft w:val="0"/>
                  <w:marRight w:val="0"/>
                  <w:marTop w:val="0"/>
                  <w:marBottom w:val="0"/>
                  <w:divBdr>
                    <w:top w:val="none" w:sz="0" w:space="0" w:color="auto"/>
                    <w:left w:val="none" w:sz="0" w:space="0" w:color="auto"/>
                    <w:bottom w:val="none" w:sz="0" w:space="0" w:color="auto"/>
                    <w:right w:val="none" w:sz="0" w:space="0" w:color="auto"/>
                  </w:divBdr>
                  <w:divsChild>
                    <w:div w:id="1765494441">
                      <w:marLeft w:val="0"/>
                      <w:marRight w:val="0"/>
                      <w:marTop w:val="0"/>
                      <w:marBottom w:val="0"/>
                      <w:divBdr>
                        <w:top w:val="none" w:sz="0" w:space="0" w:color="auto"/>
                        <w:left w:val="none" w:sz="0" w:space="0" w:color="auto"/>
                        <w:bottom w:val="none" w:sz="0" w:space="0" w:color="auto"/>
                        <w:right w:val="none" w:sz="0" w:space="0" w:color="auto"/>
                      </w:divBdr>
                    </w:div>
                  </w:divsChild>
                </w:div>
                <w:div w:id="1203008949">
                  <w:marLeft w:val="0"/>
                  <w:marRight w:val="0"/>
                  <w:marTop w:val="0"/>
                  <w:marBottom w:val="0"/>
                  <w:divBdr>
                    <w:top w:val="none" w:sz="0" w:space="0" w:color="auto"/>
                    <w:left w:val="none" w:sz="0" w:space="0" w:color="auto"/>
                    <w:bottom w:val="none" w:sz="0" w:space="0" w:color="auto"/>
                    <w:right w:val="none" w:sz="0" w:space="0" w:color="auto"/>
                  </w:divBdr>
                  <w:divsChild>
                    <w:div w:id="1843818819">
                      <w:marLeft w:val="0"/>
                      <w:marRight w:val="0"/>
                      <w:marTop w:val="0"/>
                      <w:marBottom w:val="0"/>
                      <w:divBdr>
                        <w:top w:val="none" w:sz="0" w:space="0" w:color="auto"/>
                        <w:left w:val="none" w:sz="0" w:space="0" w:color="auto"/>
                        <w:bottom w:val="none" w:sz="0" w:space="0" w:color="auto"/>
                        <w:right w:val="none" w:sz="0" w:space="0" w:color="auto"/>
                      </w:divBdr>
                    </w:div>
                  </w:divsChild>
                </w:div>
                <w:div w:id="1983804050">
                  <w:marLeft w:val="0"/>
                  <w:marRight w:val="0"/>
                  <w:marTop w:val="0"/>
                  <w:marBottom w:val="0"/>
                  <w:divBdr>
                    <w:top w:val="none" w:sz="0" w:space="0" w:color="auto"/>
                    <w:left w:val="none" w:sz="0" w:space="0" w:color="auto"/>
                    <w:bottom w:val="none" w:sz="0" w:space="0" w:color="auto"/>
                    <w:right w:val="none" w:sz="0" w:space="0" w:color="auto"/>
                  </w:divBdr>
                  <w:divsChild>
                    <w:div w:id="18849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7368">
          <w:marLeft w:val="0"/>
          <w:marRight w:val="0"/>
          <w:marTop w:val="0"/>
          <w:marBottom w:val="0"/>
          <w:divBdr>
            <w:top w:val="none" w:sz="0" w:space="0" w:color="auto"/>
            <w:left w:val="none" w:sz="0" w:space="0" w:color="auto"/>
            <w:bottom w:val="none" w:sz="0" w:space="0" w:color="auto"/>
            <w:right w:val="none" w:sz="0" w:space="0" w:color="auto"/>
          </w:divBdr>
        </w:div>
        <w:div w:id="1886916090">
          <w:marLeft w:val="0"/>
          <w:marRight w:val="0"/>
          <w:marTop w:val="0"/>
          <w:marBottom w:val="0"/>
          <w:divBdr>
            <w:top w:val="none" w:sz="0" w:space="0" w:color="auto"/>
            <w:left w:val="none" w:sz="0" w:space="0" w:color="auto"/>
            <w:bottom w:val="none" w:sz="0" w:space="0" w:color="auto"/>
            <w:right w:val="none" w:sz="0" w:space="0" w:color="auto"/>
          </w:divBdr>
          <w:divsChild>
            <w:div w:id="1870336491">
              <w:marLeft w:val="0"/>
              <w:marRight w:val="0"/>
              <w:marTop w:val="30"/>
              <w:marBottom w:val="30"/>
              <w:divBdr>
                <w:top w:val="none" w:sz="0" w:space="0" w:color="auto"/>
                <w:left w:val="none" w:sz="0" w:space="0" w:color="auto"/>
                <w:bottom w:val="none" w:sz="0" w:space="0" w:color="auto"/>
                <w:right w:val="none" w:sz="0" w:space="0" w:color="auto"/>
              </w:divBdr>
              <w:divsChild>
                <w:div w:id="58284088">
                  <w:marLeft w:val="0"/>
                  <w:marRight w:val="0"/>
                  <w:marTop w:val="0"/>
                  <w:marBottom w:val="0"/>
                  <w:divBdr>
                    <w:top w:val="none" w:sz="0" w:space="0" w:color="auto"/>
                    <w:left w:val="none" w:sz="0" w:space="0" w:color="auto"/>
                    <w:bottom w:val="none" w:sz="0" w:space="0" w:color="auto"/>
                    <w:right w:val="none" w:sz="0" w:space="0" w:color="auto"/>
                  </w:divBdr>
                  <w:divsChild>
                    <w:div w:id="322704983">
                      <w:marLeft w:val="0"/>
                      <w:marRight w:val="0"/>
                      <w:marTop w:val="0"/>
                      <w:marBottom w:val="0"/>
                      <w:divBdr>
                        <w:top w:val="none" w:sz="0" w:space="0" w:color="auto"/>
                        <w:left w:val="none" w:sz="0" w:space="0" w:color="auto"/>
                        <w:bottom w:val="none" w:sz="0" w:space="0" w:color="auto"/>
                        <w:right w:val="none" w:sz="0" w:space="0" w:color="auto"/>
                      </w:divBdr>
                    </w:div>
                  </w:divsChild>
                </w:div>
                <w:div w:id="431051434">
                  <w:marLeft w:val="0"/>
                  <w:marRight w:val="0"/>
                  <w:marTop w:val="0"/>
                  <w:marBottom w:val="0"/>
                  <w:divBdr>
                    <w:top w:val="none" w:sz="0" w:space="0" w:color="auto"/>
                    <w:left w:val="none" w:sz="0" w:space="0" w:color="auto"/>
                    <w:bottom w:val="none" w:sz="0" w:space="0" w:color="auto"/>
                    <w:right w:val="none" w:sz="0" w:space="0" w:color="auto"/>
                  </w:divBdr>
                  <w:divsChild>
                    <w:div w:id="205719590">
                      <w:marLeft w:val="0"/>
                      <w:marRight w:val="0"/>
                      <w:marTop w:val="0"/>
                      <w:marBottom w:val="0"/>
                      <w:divBdr>
                        <w:top w:val="none" w:sz="0" w:space="0" w:color="auto"/>
                        <w:left w:val="none" w:sz="0" w:space="0" w:color="auto"/>
                        <w:bottom w:val="none" w:sz="0" w:space="0" w:color="auto"/>
                        <w:right w:val="none" w:sz="0" w:space="0" w:color="auto"/>
                      </w:divBdr>
                    </w:div>
                  </w:divsChild>
                </w:div>
                <w:div w:id="761031132">
                  <w:marLeft w:val="0"/>
                  <w:marRight w:val="0"/>
                  <w:marTop w:val="0"/>
                  <w:marBottom w:val="0"/>
                  <w:divBdr>
                    <w:top w:val="none" w:sz="0" w:space="0" w:color="auto"/>
                    <w:left w:val="none" w:sz="0" w:space="0" w:color="auto"/>
                    <w:bottom w:val="none" w:sz="0" w:space="0" w:color="auto"/>
                    <w:right w:val="none" w:sz="0" w:space="0" w:color="auto"/>
                  </w:divBdr>
                  <w:divsChild>
                    <w:div w:id="15329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058">
          <w:marLeft w:val="0"/>
          <w:marRight w:val="0"/>
          <w:marTop w:val="0"/>
          <w:marBottom w:val="0"/>
          <w:divBdr>
            <w:top w:val="none" w:sz="0" w:space="0" w:color="auto"/>
            <w:left w:val="none" w:sz="0" w:space="0" w:color="auto"/>
            <w:bottom w:val="none" w:sz="0" w:space="0" w:color="auto"/>
            <w:right w:val="none" w:sz="0" w:space="0" w:color="auto"/>
          </w:divBdr>
          <w:divsChild>
            <w:div w:id="102236345">
              <w:marLeft w:val="0"/>
              <w:marRight w:val="0"/>
              <w:marTop w:val="0"/>
              <w:marBottom w:val="0"/>
              <w:divBdr>
                <w:top w:val="none" w:sz="0" w:space="0" w:color="auto"/>
                <w:left w:val="none" w:sz="0" w:space="0" w:color="auto"/>
                <w:bottom w:val="none" w:sz="0" w:space="0" w:color="auto"/>
                <w:right w:val="none" w:sz="0" w:space="0" w:color="auto"/>
              </w:divBdr>
            </w:div>
            <w:div w:id="123741523">
              <w:marLeft w:val="0"/>
              <w:marRight w:val="0"/>
              <w:marTop w:val="0"/>
              <w:marBottom w:val="0"/>
              <w:divBdr>
                <w:top w:val="none" w:sz="0" w:space="0" w:color="auto"/>
                <w:left w:val="none" w:sz="0" w:space="0" w:color="auto"/>
                <w:bottom w:val="none" w:sz="0" w:space="0" w:color="auto"/>
                <w:right w:val="none" w:sz="0" w:space="0" w:color="auto"/>
              </w:divBdr>
            </w:div>
            <w:div w:id="541334082">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1264847054">
              <w:marLeft w:val="0"/>
              <w:marRight w:val="0"/>
              <w:marTop w:val="0"/>
              <w:marBottom w:val="0"/>
              <w:divBdr>
                <w:top w:val="none" w:sz="0" w:space="0" w:color="auto"/>
                <w:left w:val="none" w:sz="0" w:space="0" w:color="auto"/>
                <w:bottom w:val="none" w:sz="0" w:space="0" w:color="auto"/>
                <w:right w:val="none" w:sz="0" w:space="0" w:color="auto"/>
              </w:divBdr>
            </w:div>
          </w:divsChild>
        </w:div>
        <w:div w:id="1921133806">
          <w:marLeft w:val="0"/>
          <w:marRight w:val="0"/>
          <w:marTop w:val="0"/>
          <w:marBottom w:val="0"/>
          <w:divBdr>
            <w:top w:val="none" w:sz="0" w:space="0" w:color="auto"/>
            <w:left w:val="none" w:sz="0" w:space="0" w:color="auto"/>
            <w:bottom w:val="none" w:sz="0" w:space="0" w:color="auto"/>
            <w:right w:val="none" w:sz="0" w:space="0" w:color="auto"/>
          </w:divBdr>
          <w:divsChild>
            <w:div w:id="276104255">
              <w:marLeft w:val="0"/>
              <w:marRight w:val="0"/>
              <w:marTop w:val="30"/>
              <w:marBottom w:val="30"/>
              <w:divBdr>
                <w:top w:val="none" w:sz="0" w:space="0" w:color="auto"/>
                <w:left w:val="none" w:sz="0" w:space="0" w:color="auto"/>
                <w:bottom w:val="none" w:sz="0" w:space="0" w:color="auto"/>
                <w:right w:val="none" w:sz="0" w:space="0" w:color="auto"/>
              </w:divBdr>
              <w:divsChild>
                <w:div w:id="270359201">
                  <w:marLeft w:val="0"/>
                  <w:marRight w:val="0"/>
                  <w:marTop w:val="0"/>
                  <w:marBottom w:val="0"/>
                  <w:divBdr>
                    <w:top w:val="none" w:sz="0" w:space="0" w:color="auto"/>
                    <w:left w:val="none" w:sz="0" w:space="0" w:color="auto"/>
                    <w:bottom w:val="none" w:sz="0" w:space="0" w:color="auto"/>
                    <w:right w:val="none" w:sz="0" w:space="0" w:color="auto"/>
                  </w:divBdr>
                  <w:divsChild>
                    <w:div w:id="232863278">
                      <w:marLeft w:val="0"/>
                      <w:marRight w:val="0"/>
                      <w:marTop w:val="0"/>
                      <w:marBottom w:val="0"/>
                      <w:divBdr>
                        <w:top w:val="none" w:sz="0" w:space="0" w:color="auto"/>
                        <w:left w:val="none" w:sz="0" w:space="0" w:color="auto"/>
                        <w:bottom w:val="none" w:sz="0" w:space="0" w:color="auto"/>
                        <w:right w:val="none" w:sz="0" w:space="0" w:color="auto"/>
                      </w:divBdr>
                    </w:div>
                  </w:divsChild>
                </w:div>
                <w:div w:id="581527997">
                  <w:marLeft w:val="0"/>
                  <w:marRight w:val="0"/>
                  <w:marTop w:val="0"/>
                  <w:marBottom w:val="0"/>
                  <w:divBdr>
                    <w:top w:val="none" w:sz="0" w:space="0" w:color="auto"/>
                    <w:left w:val="none" w:sz="0" w:space="0" w:color="auto"/>
                    <w:bottom w:val="none" w:sz="0" w:space="0" w:color="auto"/>
                    <w:right w:val="none" w:sz="0" w:space="0" w:color="auto"/>
                  </w:divBdr>
                  <w:divsChild>
                    <w:div w:id="1968851023">
                      <w:marLeft w:val="0"/>
                      <w:marRight w:val="0"/>
                      <w:marTop w:val="0"/>
                      <w:marBottom w:val="0"/>
                      <w:divBdr>
                        <w:top w:val="none" w:sz="0" w:space="0" w:color="auto"/>
                        <w:left w:val="none" w:sz="0" w:space="0" w:color="auto"/>
                        <w:bottom w:val="none" w:sz="0" w:space="0" w:color="auto"/>
                        <w:right w:val="none" w:sz="0" w:space="0" w:color="auto"/>
                      </w:divBdr>
                    </w:div>
                  </w:divsChild>
                </w:div>
                <w:div w:id="1437288564">
                  <w:marLeft w:val="0"/>
                  <w:marRight w:val="0"/>
                  <w:marTop w:val="0"/>
                  <w:marBottom w:val="0"/>
                  <w:divBdr>
                    <w:top w:val="none" w:sz="0" w:space="0" w:color="auto"/>
                    <w:left w:val="none" w:sz="0" w:space="0" w:color="auto"/>
                    <w:bottom w:val="none" w:sz="0" w:space="0" w:color="auto"/>
                    <w:right w:val="none" w:sz="0" w:space="0" w:color="auto"/>
                  </w:divBdr>
                  <w:divsChild>
                    <w:div w:id="712657954">
                      <w:marLeft w:val="0"/>
                      <w:marRight w:val="0"/>
                      <w:marTop w:val="0"/>
                      <w:marBottom w:val="0"/>
                      <w:divBdr>
                        <w:top w:val="none" w:sz="0" w:space="0" w:color="auto"/>
                        <w:left w:val="none" w:sz="0" w:space="0" w:color="auto"/>
                        <w:bottom w:val="none" w:sz="0" w:space="0" w:color="auto"/>
                        <w:right w:val="none" w:sz="0" w:space="0" w:color="auto"/>
                      </w:divBdr>
                    </w:div>
                  </w:divsChild>
                </w:div>
                <w:div w:id="2120180727">
                  <w:marLeft w:val="0"/>
                  <w:marRight w:val="0"/>
                  <w:marTop w:val="0"/>
                  <w:marBottom w:val="0"/>
                  <w:divBdr>
                    <w:top w:val="none" w:sz="0" w:space="0" w:color="auto"/>
                    <w:left w:val="none" w:sz="0" w:space="0" w:color="auto"/>
                    <w:bottom w:val="none" w:sz="0" w:space="0" w:color="auto"/>
                    <w:right w:val="none" w:sz="0" w:space="0" w:color="auto"/>
                  </w:divBdr>
                  <w:divsChild>
                    <w:div w:id="87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3163">
          <w:marLeft w:val="0"/>
          <w:marRight w:val="0"/>
          <w:marTop w:val="0"/>
          <w:marBottom w:val="0"/>
          <w:divBdr>
            <w:top w:val="none" w:sz="0" w:space="0" w:color="auto"/>
            <w:left w:val="none" w:sz="0" w:space="0" w:color="auto"/>
            <w:bottom w:val="none" w:sz="0" w:space="0" w:color="auto"/>
            <w:right w:val="none" w:sz="0" w:space="0" w:color="auto"/>
          </w:divBdr>
          <w:divsChild>
            <w:div w:id="784352424">
              <w:marLeft w:val="0"/>
              <w:marRight w:val="0"/>
              <w:marTop w:val="0"/>
              <w:marBottom w:val="0"/>
              <w:divBdr>
                <w:top w:val="none" w:sz="0" w:space="0" w:color="auto"/>
                <w:left w:val="none" w:sz="0" w:space="0" w:color="auto"/>
                <w:bottom w:val="none" w:sz="0" w:space="0" w:color="auto"/>
                <w:right w:val="none" w:sz="0" w:space="0" w:color="auto"/>
              </w:divBdr>
            </w:div>
            <w:div w:id="1083721059">
              <w:marLeft w:val="0"/>
              <w:marRight w:val="0"/>
              <w:marTop w:val="0"/>
              <w:marBottom w:val="0"/>
              <w:divBdr>
                <w:top w:val="none" w:sz="0" w:space="0" w:color="auto"/>
                <w:left w:val="none" w:sz="0" w:space="0" w:color="auto"/>
                <w:bottom w:val="none" w:sz="0" w:space="0" w:color="auto"/>
                <w:right w:val="none" w:sz="0" w:space="0" w:color="auto"/>
              </w:divBdr>
            </w:div>
            <w:div w:id="1918006540">
              <w:marLeft w:val="0"/>
              <w:marRight w:val="0"/>
              <w:marTop w:val="0"/>
              <w:marBottom w:val="0"/>
              <w:divBdr>
                <w:top w:val="none" w:sz="0" w:space="0" w:color="auto"/>
                <w:left w:val="none" w:sz="0" w:space="0" w:color="auto"/>
                <w:bottom w:val="none" w:sz="0" w:space="0" w:color="auto"/>
                <w:right w:val="none" w:sz="0" w:space="0" w:color="auto"/>
              </w:divBdr>
            </w:div>
            <w:div w:id="1997562768">
              <w:marLeft w:val="0"/>
              <w:marRight w:val="0"/>
              <w:marTop w:val="0"/>
              <w:marBottom w:val="0"/>
              <w:divBdr>
                <w:top w:val="none" w:sz="0" w:space="0" w:color="auto"/>
                <w:left w:val="none" w:sz="0" w:space="0" w:color="auto"/>
                <w:bottom w:val="none" w:sz="0" w:space="0" w:color="auto"/>
                <w:right w:val="none" w:sz="0" w:space="0" w:color="auto"/>
              </w:divBdr>
            </w:div>
            <w:div w:id="20914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cd47ba-463d-4105-b499-12c9e4615c2d" xsi:nil="true"/>
    <lcf76f155ced4ddcb4097134ff3c332f xmlns="eecfdb1f-893d-4472-b2a9-aa213c3cc9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D10EF955494489383E4C741F4E8BD" ma:contentTypeVersion="13" ma:contentTypeDescription="Create a new document." ma:contentTypeScope="" ma:versionID="7723fa118367ba377a38529efbb1d8ac">
  <xsd:schema xmlns:xsd="http://www.w3.org/2001/XMLSchema" xmlns:xs="http://www.w3.org/2001/XMLSchema" xmlns:p="http://schemas.microsoft.com/office/2006/metadata/properties" xmlns:ns2="eecfdb1f-893d-4472-b2a9-aa213c3cc950" xmlns:ns3="2dcd47ba-463d-4105-b499-12c9e4615c2d" targetNamespace="http://schemas.microsoft.com/office/2006/metadata/properties" ma:root="true" ma:fieldsID="c2e10335ac7a92014c174d8a35907fcf" ns2:_="" ns3:_="">
    <xsd:import namespace="eecfdb1f-893d-4472-b2a9-aa213c3cc950"/>
    <xsd:import namespace="2dcd47ba-463d-4105-b499-12c9e4615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fdb1f-893d-4472-b2a9-aa213c3cc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4b2266f-9909-4140-ab68-6c4efd6a6d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cd47ba-463d-4105-b499-12c9e4615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39c96a9-8935-406c-a818-1bc3a715c43d}" ma:internalName="TaxCatchAll" ma:showField="CatchAllData" ma:web="2dcd47ba-463d-4105-b499-12c9e4615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C0EBE-5A6F-4E0F-9357-E73275ED9574}">
  <ds:schemaRefs>
    <ds:schemaRef ds:uri="http://schemas.microsoft.com/office/infopath/2007/PartnerControls"/>
    <ds:schemaRef ds:uri="http://www.w3.org/XML/1998/namespace"/>
    <ds:schemaRef ds:uri="eecfdb1f-893d-4472-b2a9-aa213c3cc950"/>
    <ds:schemaRef ds:uri="http://schemas.microsoft.com/office/2006/documentManagement/types"/>
    <ds:schemaRef ds:uri="http://purl.org/dc/elements/1.1/"/>
    <ds:schemaRef ds:uri="http://schemas.openxmlformats.org/package/2006/metadata/core-properties"/>
    <ds:schemaRef ds:uri="2dcd47ba-463d-4105-b499-12c9e4615c2d"/>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1FF11AF-98D4-44A4-93AF-5018C0B2B316}">
  <ds:schemaRefs>
    <ds:schemaRef ds:uri="http://schemas.microsoft.com/sharepoint/v3/contenttype/forms"/>
  </ds:schemaRefs>
</ds:datastoreItem>
</file>

<file path=customXml/itemProps3.xml><?xml version="1.0" encoding="utf-8"?>
<ds:datastoreItem xmlns:ds="http://schemas.openxmlformats.org/officeDocument/2006/customXml" ds:itemID="{9C3A3031-4D27-4A5C-8662-2F6D038B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fdb1f-893d-4472-b2a9-aa213c3cc950"/>
    <ds:schemaRef ds:uri="2dcd47ba-463d-4105-b499-12c9e4615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Douglas</dc:creator>
  <cp:keywords/>
  <dc:description/>
  <cp:lastModifiedBy>Venessa Sandoval</cp:lastModifiedBy>
  <cp:revision>2</cp:revision>
  <dcterms:created xsi:type="dcterms:W3CDTF">2022-12-16T23:26:00Z</dcterms:created>
  <dcterms:modified xsi:type="dcterms:W3CDTF">2022-12-16T23:26:00Z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0x0101009B3D10EF955494489383E4C741F4E8BD</vt:lpwstr>
  </property>
  <property fmtid="{D5CDD505-2E9C-101B-9397-08002B2CF9AE}" pid="3" name="MediaServiceImageTags">
    <vt:lpwstr/>
  </property>
</Properties>
</file>