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0EC2" w14:textId="77777777" w:rsidR="00F64965" w:rsidRDefault="00F64965" w:rsidP="00F64965">
      <w:pPr>
        <w:pStyle w:val="Heading1"/>
      </w:pPr>
      <w:r>
        <w:t>TOBACCO USE</w:t>
      </w:r>
    </w:p>
    <w:p w14:paraId="65311220" w14:textId="77777777" w:rsidR="00F64965" w:rsidRDefault="00F64965" w:rsidP="00F64965"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14:paraId="269133D0" w14:textId="77777777" w:rsidR="00F64965" w:rsidRDefault="00F64965" w:rsidP="00F64965">
      <w:r>
        <w:t xml:space="preserve">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Montana</w:t>
          </w:r>
        </w:smartTag>
      </w:smartTag>
    </w:p>
    <w:p w14:paraId="2B7D7267" w14:textId="77777777" w:rsidR="00F64965" w:rsidRDefault="00F64965" w:rsidP="00F64965"/>
    <w:p w14:paraId="069AA9F8" w14:textId="32408113" w:rsidR="00F64965" w:rsidRPr="00147548" w:rsidRDefault="00F64965" w:rsidP="00F64965">
      <w:pPr>
        <w:contextualSpacing/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</w:pPr>
      <w:r>
        <w:t>Policy:</w:t>
      </w:r>
      <w:r>
        <w:tab/>
      </w:r>
      <w:r>
        <w:rPr>
          <w:b/>
        </w:rPr>
        <w:t>Tobacco Use</w:t>
      </w:r>
      <w:r w:rsidR="00147548">
        <w:rPr>
          <w:b/>
        </w:rPr>
        <w:br/>
      </w:r>
      <w:r w:rsidR="00147548" w:rsidRPr="00147548"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  <w:t>Date Modified:</w:t>
      </w:r>
      <w:r w:rsidR="00147548" w:rsidRPr="00147548">
        <w:rPr>
          <w:rFonts w:asciiTheme="minorHAnsi" w:eastAsiaTheme="minorHAnsi" w:hAnsiTheme="minorHAnsi" w:cstheme="minorBidi"/>
          <w:bCs/>
          <w:color w:val="31849B"/>
          <w:sz w:val="22"/>
          <w:szCs w:val="22"/>
        </w:rPr>
        <w:tab/>
        <w:t>February 21, 2024</w:t>
      </w:r>
    </w:p>
    <w:p w14:paraId="76774CAF" w14:textId="77777777" w:rsidR="00F64965" w:rsidRDefault="00F64965" w:rsidP="00F64965">
      <w:pPr>
        <w:rPr>
          <w:b/>
          <w:bCs/>
        </w:rPr>
      </w:pPr>
    </w:p>
    <w:tbl>
      <w:tblPr>
        <w:tblW w:w="10005" w:type="dxa"/>
        <w:tblInd w:w="63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005"/>
      </w:tblGrid>
      <w:tr w:rsidR="00F64965" w14:paraId="11AD72D3" w14:textId="77777777" w:rsidTr="00D819DB">
        <w:trPr>
          <w:trHeight w:val="100"/>
        </w:trPr>
        <w:tc>
          <w:tcPr>
            <w:tcW w:w="10005" w:type="dxa"/>
          </w:tcPr>
          <w:p w14:paraId="59C5BB40" w14:textId="77777777" w:rsidR="00F64965" w:rsidRDefault="00F64965" w:rsidP="00D819DB">
            <w:pPr>
              <w:rPr>
                <w:b/>
                <w:bCs/>
              </w:rPr>
            </w:pPr>
          </w:p>
        </w:tc>
      </w:tr>
    </w:tbl>
    <w:p w14:paraId="42C3FE05" w14:textId="03777B02" w:rsidR="00FE5CF9" w:rsidRDefault="00FE5CF9" w:rsidP="00FE5CF9">
      <w:pPr>
        <w:rPr>
          <w:b/>
          <w:bCs/>
        </w:rPr>
      </w:pPr>
      <w:r w:rsidRPr="00FE5CF9">
        <w:rPr>
          <w:b/>
          <w:bCs/>
        </w:rPr>
        <w:t>Tobacco Use Policy</w:t>
      </w:r>
    </w:p>
    <w:p w14:paraId="19B6BE44" w14:textId="77777777" w:rsidR="00FE5CF9" w:rsidRPr="00FE5CF9" w:rsidRDefault="00FE5CF9" w:rsidP="00FE5CF9"/>
    <w:p w14:paraId="73F4D5C3" w14:textId="33C05D52" w:rsidR="00FE5CF9" w:rsidRPr="00FE5CF9" w:rsidRDefault="00FE5CF9" w:rsidP="00FE5CF9">
      <w:r>
        <w:t>The</w:t>
      </w:r>
      <w:r w:rsidRPr="00FE5CF9">
        <w:t xml:space="preserve"> University Center (UC) has been designated a tobacco-free building in alignment with campus policy. This policy aims to promote a healthy and smoke-free environment for all individuals utilizing the facilities.</w:t>
      </w:r>
    </w:p>
    <w:p w14:paraId="12B992C7" w14:textId="77777777" w:rsidR="00FE5CF9" w:rsidRPr="00FE5CF9" w:rsidRDefault="00FE5CF9" w:rsidP="00FE5CF9">
      <w:r w:rsidRPr="00FE5CF9">
        <w:rPr>
          <w:b/>
          <w:bCs/>
        </w:rPr>
        <w:t>Policy Guidelines:</w:t>
      </w:r>
    </w:p>
    <w:p w14:paraId="7440965C" w14:textId="77777777" w:rsidR="00FE5CF9" w:rsidRPr="00FE5CF9" w:rsidRDefault="00FE5CF9" w:rsidP="00FE5CF9">
      <w:pPr>
        <w:numPr>
          <w:ilvl w:val="0"/>
          <w:numId w:val="1"/>
        </w:numPr>
      </w:pPr>
      <w:r w:rsidRPr="00FE5CF9">
        <w:rPr>
          <w:b/>
          <w:bCs/>
        </w:rPr>
        <w:t>Prohibition of Smoking:</w:t>
      </w:r>
      <w:r w:rsidRPr="00FE5CF9">
        <w:t xml:space="preserve"> Smoking, including the use of cigarettes, cigars, pipes, electronic cigarettes, and any other smoking devices, is strictly prohibited within the premises of the University Center.</w:t>
      </w:r>
    </w:p>
    <w:p w14:paraId="6CD53EDB" w14:textId="77777777" w:rsidR="00FE5CF9" w:rsidRPr="00FE5CF9" w:rsidRDefault="00FE5CF9" w:rsidP="00FE5CF9">
      <w:pPr>
        <w:numPr>
          <w:ilvl w:val="0"/>
          <w:numId w:val="1"/>
        </w:numPr>
      </w:pPr>
      <w:r w:rsidRPr="00FE5CF9">
        <w:rPr>
          <w:b/>
          <w:bCs/>
        </w:rPr>
        <w:t>Designated Smoking Zones:</w:t>
      </w:r>
      <w:r w:rsidRPr="00FE5CF9">
        <w:t xml:space="preserve"> Smoking is not allowed within a radius of 25 feet from the building. This includes all exterior areas of the UC, such as exterior stairs and ramps leading to the sidewalk.</w:t>
      </w:r>
    </w:p>
    <w:p w14:paraId="4BD94614" w14:textId="77777777" w:rsidR="00FE5CF9" w:rsidRPr="00FE5CF9" w:rsidRDefault="00FE5CF9" w:rsidP="00FE5CF9">
      <w:pPr>
        <w:numPr>
          <w:ilvl w:val="0"/>
          <w:numId w:val="1"/>
        </w:numPr>
      </w:pPr>
      <w:r w:rsidRPr="00FE5CF9">
        <w:rPr>
          <w:b/>
          <w:bCs/>
        </w:rPr>
        <w:t>Compliance:</w:t>
      </w:r>
      <w:r w:rsidRPr="00FE5CF9">
        <w:t xml:space="preserve"> All faculty, staff, students, visitors, and vendors are expected to comply with this tobacco-free policy while on UC property. Failure to adhere to this policy may result in disciplinary action as outlined by university regulations.</w:t>
      </w:r>
    </w:p>
    <w:p w14:paraId="6962441B" w14:textId="77777777" w:rsidR="00FE5CF9" w:rsidRPr="00FE5CF9" w:rsidRDefault="00FE5CF9" w:rsidP="00FE5CF9">
      <w:pPr>
        <w:numPr>
          <w:ilvl w:val="0"/>
          <w:numId w:val="1"/>
        </w:numPr>
      </w:pPr>
      <w:r w:rsidRPr="00FE5CF9">
        <w:rPr>
          <w:b/>
          <w:bCs/>
        </w:rPr>
        <w:t>Communication:</w:t>
      </w:r>
      <w:r w:rsidRPr="00FE5CF9">
        <w:t xml:space="preserve"> Signs indicating the tobacco-free policy will be prominently displayed at various locations around the University Center to inform individuals of the regulations in place.</w:t>
      </w:r>
    </w:p>
    <w:p w14:paraId="79DBADA6" w14:textId="77777777" w:rsidR="00FE5CF9" w:rsidRPr="00FE5CF9" w:rsidRDefault="00FE5CF9" w:rsidP="00FE5CF9">
      <w:r w:rsidRPr="00FE5CF9">
        <w:rPr>
          <w:b/>
          <w:bCs/>
        </w:rPr>
        <w:t>Additional Resources:</w:t>
      </w:r>
    </w:p>
    <w:p w14:paraId="7BA1C471" w14:textId="77777777" w:rsidR="00FE5CF9" w:rsidRPr="00FE5CF9" w:rsidRDefault="00FE5CF9" w:rsidP="00FE5CF9">
      <w:r w:rsidRPr="00FE5CF9">
        <w:t xml:space="preserve">For further information regarding the tobacco-free policy of the University of Montana (UM), please refer to the official UM Policy document available at the following link: </w:t>
      </w:r>
      <w:hyperlink r:id="rId5" w:tgtFrame="_new" w:history="1">
        <w:r w:rsidRPr="00FE5CF9">
          <w:rPr>
            <w:rStyle w:val="Hyperlink"/>
          </w:rPr>
          <w:t>UM Tobacco-Free Policy</w:t>
        </w:r>
      </w:hyperlink>
      <w:r w:rsidRPr="00FE5CF9">
        <w:t>.</w:t>
      </w:r>
    </w:p>
    <w:p w14:paraId="211D66BE" w14:textId="07FA2F18" w:rsidR="008F7677" w:rsidRDefault="008F7677"/>
    <w:sectPr w:rsidR="008F7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865EE"/>
    <w:multiLevelType w:val="multilevel"/>
    <w:tmpl w:val="67209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63"/>
    <w:rsid w:val="00147548"/>
    <w:rsid w:val="008F7677"/>
    <w:rsid w:val="00C90663"/>
    <w:rsid w:val="00F64965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7EE24E8"/>
  <w15:chartTrackingRefBased/>
  <w15:docId w15:val="{C1E268DC-0713-4D42-B5CA-956AEA72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4965"/>
    <w:pPr>
      <w:keepNext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6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66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F649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E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t.edu/policies/browse/facilities-security/tobacco-free-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Belanger, Brooke</dc:creator>
  <cp:keywords/>
  <dc:description/>
  <cp:lastModifiedBy>Dillard, Jennifer</cp:lastModifiedBy>
  <cp:revision>3</cp:revision>
  <dcterms:created xsi:type="dcterms:W3CDTF">2022-10-11T15:49:00Z</dcterms:created>
  <dcterms:modified xsi:type="dcterms:W3CDTF">2024-02-23T17:00:00Z</dcterms:modified>
</cp:coreProperties>
</file>